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88" w:rsidRPr="00837588" w:rsidRDefault="00837588" w:rsidP="00837588">
      <w:pPr>
        <w:jc w:val="center"/>
        <w:rPr>
          <w:rFonts w:ascii="Times New Roman" w:hAnsi="Times New Roman" w:cs="Times New Roman"/>
          <w:b/>
          <w:caps/>
          <w:sz w:val="24"/>
          <w:szCs w:val="24"/>
          <w:lang w:eastAsia="ko-KR"/>
        </w:rPr>
      </w:pPr>
      <w:bookmarkStart w:id="0" w:name="_GoBack"/>
      <w:bookmarkEnd w:id="0"/>
      <w:r w:rsidRPr="00837588">
        <w:rPr>
          <w:rFonts w:ascii="Times New Roman" w:hAnsi="Times New Roman" w:cs="Times New Roman"/>
          <w:b/>
          <w:caps/>
          <w:sz w:val="24"/>
          <w:szCs w:val="24"/>
          <w:lang w:eastAsia="ko-KR"/>
        </w:rPr>
        <w:t>Әл-Фараби ат</w:t>
      </w:r>
      <w:r w:rsidRPr="00837588">
        <w:rPr>
          <w:rFonts w:ascii="Times New Roman" w:hAnsi="Times New Roman" w:cs="Times New Roman"/>
          <w:b/>
          <w:caps/>
          <w:sz w:val="24"/>
          <w:szCs w:val="24"/>
          <w:lang w:val="en-US" w:eastAsia="ko-KR"/>
        </w:rPr>
        <w:t xml:space="preserve">ындағы </w:t>
      </w:r>
      <w:r w:rsidRPr="00837588">
        <w:rPr>
          <w:rFonts w:ascii="Times New Roman" w:hAnsi="Times New Roman" w:cs="Times New Roman"/>
          <w:b/>
          <w:caps/>
          <w:sz w:val="24"/>
          <w:szCs w:val="24"/>
          <w:lang w:eastAsia="ko-KR"/>
        </w:rPr>
        <w:t xml:space="preserve"> Қазақ ұлттық университеті</w:t>
      </w:r>
    </w:p>
    <w:p w:rsidR="00837588" w:rsidRPr="00837588" w:rsidRDefault="00837588" w:rsidP="00837588">
      <w:pPr>
        <w:jc w:val="center"/>
        <w:rPr>
          <w:rFonts w:ascii="Times New Roman" w:hAnsi="Times New Roman" w:cs="Times New Roman"/>
          <w:b/>
          <w:sz w:val="24"/>
          <w:szCs w:val="24"/>
          <w:lang w:val="kk-KZ" w:eastAsia="ru-RU"/>
        </w:rPr>
      </w:pP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Философия және саясаттану факультеті</w:t>
      </w: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Дінтану және мәдениеттану кафедрасы</w:t>
      </w:r>
    </w:p>
    <w:p w:rsidR="00837588" w:rsidRPr="00837588" w:rsidRDefault="00837588" w:rsidP="00837588">
      <w:pPr>
        <w:jc w:val="center"/>
        <w:rPr>
          <w:rFonts w:ascii="Times New Roman" w:hAnsi="Times New Roman" w:cs="Times New Roman"/>
          <w:b/>
          <w:sz w:val="24"/>
          <w:szCs w:val="24"/>
          <w:lang w:val="kk-KZ"/>
        </w:rPr>
      </w:pPr>
    </w:p>
    <w:tbl>
      <w:tblPr>
        <w:tblW w:w="5000" w:type="pct"/>
        <w:tblLook w:val="04A0" w:firstRow="1" w:lastRow="0" w:firstColumn="1" w:lastColumn="0" w:noHBand="0" w:noVBand="1"/>
      </w:tblPr>
      <w:tblGrid>
        <w:gridCol w:w="4644"/>
        <w:gridCol w:w="4927"/>
      </w:tblGrid>
      <w:tr w:rsidR="00837588" w:rsidRPr="00AE2D6E" w:rsidTr="00837588">
        <w:trPr>
          <w:trHeight w:val="1140"/>
        </w:trPr>
        <w:tc>
          <w:tcPr>
            <w:tcW w:w="2426" w:type="pct"/>
          </w:tcPr>
          <w:p w:rsidR="00837588" w:rsidRPr="00837588" w:rsidRDefault="00837588">
            <w:pPr>
              <w:rPr>
                <w:rFonts w:ascii="Times New Roman" w:eastAsia="Times New Roman" w:hAnsi="Times New Roman" w:cs="Times New Roman"/>
                <w:sz w:val="24"/>
                <w:szCs w:val="24"/>
                <w:lang w:val="kk-KZ"/>
              </w:rPr>
            </w:pPr>
            <w:r w:rsidRPr="00837588">
              <w:rPr>
                <w:rFonts w:ascii="Times New Roman" w:hAnsi="Times New Roman" w:cs="Times New Roman"/>
                <w:sz w:val="24"/>
                <w:szCs w:val="24"/>
                <w:lang w:val="kk-KZ"/>
              </w:rPr>
              <w:t xml:space="preserve"> </w:t>
            </w:r>
          </w:p>
          <w:p w:rsidR="00837588" w:rsidRPr="00837588" w:rsidRDefault="00837588">
            <w:pPr>
              <w:rPr>
                <w:rFonts w:ascii="Times New Roman" w:hAnsi="Times New Roman" w:cs="Times New Roman"/>
                <w:sz w:val="24"/>
                <w:szCs w:val="24"/>
                <w:lang w:val="kk-KZ"/>
              </w:rPr>
            </w:pPr>
          </w:p>
          <w:p w:rsidR="00837588" w:rsidRPr="00837588" w:rsidRDefault="00837588">
            <w:pPr>
              <w:rPr>
                <w:rFonts w:ascii="Times New Roman" w:eastAsia="Times New Roman" w:hAnsi="Times New Roman" w:cs="Times New Roman"/>
                <w:b/>
                <w:sz w:val="24"/>
                <w:szCs w:val="24"/>
                <w:lang w:val="kk-KZ"/>
              </w:rPr>
            </w:pPr>
          </w:p>
        </w:tc>
        <w:tc>
          <w:tcPr>
            <w:tcW w:w="2574" w:type="pct"/>
          </w:tcPr>
          <w:p w:rsidR="00837588" w:rsidRPr="00837588" w:rsidRDefault="00837588">
            <w:pPr>
              <w:pStyle w:val="aa"/>
              <w:spacing w:line="276" w:lineRule="auto"/>
              <w:jc w:val="right"/>
              <w:rPr>
                <w:lang w:val="kk-KZ" w:eastAsia="ko-KR"/>
              </w:rPr>
            </w:pPr>
          </w:p>
          <w:p w:rsidR="00837588" w:rsidRPr="00837588" w:rsidRDefault="00837588">
            <w:pPr>
              <w:pStyle w:val="aa"/>
              <w:spacing w:line="276" w:lineRule="auto"/>
              <w:jc w:val="right"/>
              <w:rPr>
                <w:lang w:val="kk-KZ" w:eastAsia="ko-KR"/>
              </w:rPr>
            </w:pPr>
          </w:p>
          <w:p w:rsidR="00837588" w:rsidRPr="00837588" w:rsidRDefault="00837588">
            <w:pPr>
              <w:jc w:val="both"/>
              <w:rPr>
                <w:rFonts w:ascii="Times New Roman" w:hAnsi="Times New Roman" w:cs="Times New Roman"/>
                <w:sz w:val="24"/>
                <w:szCs w:val="24"/>
                <w:lang w:val="kk-KZ"/>
              </w:rPr>
            </w:pPr>
          </w:p>
          <w:p w:rsidR="00837588" w:rsidRPr="00837588" w:rsidRDefault="00837588">
            <w:pPr>
              <w:rPr>
                <w:rFonts w:ascii="Times New Roman" w:hAnsi="Times New Roman" w:cs="Times New Roman"/>
                <w:bCs/>
                <w:iCs/>
                <w:sz w:val="24"/>
                <w:szCs w:val="24"/>
                <w:lang w:val="kk-KZ"/>
              </w:rPr>
            </w:pPr>
            <w:r w:rsidRPr="00837588">
              <w:rPr>
                <w:rFonts w:ascii="Times New Roman" w:hAnsi="Times New Roman" w:cs="Times New Roman"/>
                <w:sz w:val="24"/>
                <w:szCs w:val="24"/>
                <w:lang w:val="kk-KZ" w:eastAsia="ko-KR"/>
              </w:rPr>
              <w:t>Кафедра мәжілісінде қарастырылды.</w:t>
            </w:r>
            <w:r w:rsidRPr="00837588">
              <w:rPr>
                <w:rFonts w:ascii="Times New Roman" w:hAnsi="Times New Roman" w:cs="Times New Roman"/>
                <w:bCs/>
                <w:iCs/>
                <w:sz w:val="24"/>
                <w:szCs w:val="24"/>
                <w:lang w:val="kk-KZ"/>
              </w:rPr>
              <w:t xml:space="preserve"> </w:t>
            </w:r>
          </w:p>
          <w:p w:rsidR="00837588" w:rsidRPr="00837588" w:rsidRDefault="00837588">
            <w:pPr>
              <w:rPr>
                <w:rFonts w:ascii="Times New Roman" w:hAnsi="Times New Roman" w:cs="Times New Roman"/>
                <w:bCs/>
                <w:i/>
                <w:iCs/>
                <w:sz w:val="24"/>
                <w:szCs w:val="24"/>
                <w:lang w:val="kk-KZ"/>
              </w:rPr>
            </w:pPr>
            <w:r w:rsidRPr="00837588">
              <w:rPr>
                <w:rFonts w:ascii="Times New Roman" w:hAnsi="Times New Roman" w:cs="Times New Roman"/>
                <w:i/>
                <w:sz w:val="24"/>
                <w:szCs w:val="24"/>
                <w:lang w:val="kk-KZ" w:eastAsia="ko-KR"/>
              </w:rPr>
              <w:t>№ 1  хаттама.  «28» 08. 2014  ж.</w:t>
            </w:r>
          </w:p>
          <w:p w:rsidR="00837588" w:rsidRPr="00837588" w:rsidRDefault="00837588">
            <w:pPr>
              <w:autoSpaceDE w:val="0"/>
              <w:autoSpaceDN w:val="0"/>
              <w:rPr>
                <w:rFonts w:ascii="Times New Roman" w:hAnsi="Times New Roman" w:cs="Times New Roman"/>
                <w:sz w:val="24"/>
                <w:szCs w:val="24"/>
                <w:lang w:val="kk-KZ"/>
              </w:rPr>
            </w:pPr>
            <w:r w:rsidRPr="00837588">
              <w:rPr>
                <w:rFonts w:ascii="Times New Roman" w:hAnsi="Times New Roman" w:cs="Times New Roman"/>
                <w:sz w:val="24"/>
                <w:szCs w:val="24"/>
                <w:lang w:val="kk-KZ" w:eastAsia="ko-KR"/>
              </w:rPr>
              <w:t>Кафедра меңгерушісі</w:t>
            </w:r>
            <w:r w:rsidRPr="00837588">
              <w:rPr>
                <w:rFonts w:ascii="Times New Roman" w:hAnsi="Times New Roman" w:cs="Times New Roman"/>
                <w:sz w:val="24"/>
                <w:szCs w:val="24"/>
                <w:lang w:val="kk-KZ"/>
              </w:rPr>
              <w:t xml:space="preserve"> </w:t>
            </w:r>
          </w:p>
          <w:p w:rsidR="00837588" w:rsidRPr="00837588" w:rsidRDefault="00837588">
            <w:pPr>
              <w:autoSpaceDE w:val="0"/>
              <w:autoSpaceDN w:val="0"/>
              <w:rPr>
                <w:rFonts w:ascii="Times New Roman" w:hAnsi="Times New Roman" w:cs="Times New Roman"/>
                <w:sz w:val="24"/>
                <w:szCs w:val="24"/>
                <w:lang w:val="kk-KZ"/>
              </w:rPr>
            </w:pPr>
            <w:r w:rsidRPr="00837588">
              <w:rPr>
                <w:rFonts w:ascii="Times New Roman" w:hAnsi="Times New Roman" w:cs="Times New Roman"/>
                <w:sz w:val="24"/>
                <w:szCs w:val="24"/>
                <w:lang w:val="kk-KZ"/>
              </w:rPr>
              <w:t>филос.ғ.д.,   профессор                                                                              Құрманәлиева А.Д.</w:t>
            </w:r>
          </w:p>
          <w:p w:rsidR="00837588" w:rsidRPr="00837588" w:rsidRDefault="00837588">
            <w:pPr>
              <w:autoSpaceDE w:val="0"/>
              <w:autoSpaceDN w:val="0"/>
              <w:rPr>
                <w:rFonts w:ascii="Times New Roman" w:hAnsi="Times New Roman" w:cs="Times New Roman"/>
                <w:b/>
                <w:sz w:val="24"/>
                <w:szCs w:val="24"/>
                <w:lang w:val="kk-KZ"/>
              </w:rPr>
            </w:pPr>
          </w:p>
          <w:p w:rsidR="00837588" w:rsidRPr="00837588" w:rsidRDefault="00837588">
            <w:pPr>
              <w:jc w:val="both"/>
              <w:rPr>
                <w:rFonts w:ascii="Times New Roman" w:eastAsia="Times New Roman" w:hAnsi="Times New Roman" w:cs="Times New Roman"/>
                <w:sz w:val="24"/>
                <w:szCs w:val="24"/>
                <w:lang w:val="kk-KZ"/>
              </w:rPr>
            </w:pPr>
          </w:p>
        </w:tc>
      </w:tr>
    </w:tbl>
    <w:p w:rsidR="00837588" w:rsidRPr="00837588" w:rsidRDefault="00837588" w:rsidP="00837588">
      <w:pPr>
        <w:jc w:val="center"/>
        <w:rPr>
          <w:rFonts w:ascii="Times New Roman" w:eastAsia="Times New Roman" w:hAnsi="Times New Roman" w:cs="Times New Roman"/>
          <w:sz w:val="24"/>
          <w:szCs w:val="24"/>
          <w:lang w:val="kk-KZ" w:eastAsia="ko-KR"/>
        </w:rPr>
      </w:pPr>
      <w:r w:rsidRPr="00837588">
        <w:rPr>
          <w:rFonts w:ascii="Times New Roman" w:hAnsi="Times New Roman" w:cs="Times New Roman"/>
          <w:b/>
          <w:sz w:val="24"/>
          <w:szCs w:val="24"/>
          <w:lang w:val="kk-KZ"/>
        </w:rPr>
        <w:t>Мамандық:</w:t>
      </w:r>
      <w:r w:rsidRPr="00837588">
        <w:rPr>
          <w:rFonts w:ascii="Times New Roman" w:hAnsi="Times New Roman" w:cs="Times New Roman"/>
          <w:sz w:val="24"/>
          <w:szCs w:val="24"/>
          <w:lang w:val="kk-KZ"/>
        </w:rPr>
        <w:t xml:space="preserve"> 6D020400 – PhD,  мәдениеттану докторанты</w:t>
      </w:r>
    </w:p>
    <w:p w:rsidR="00837588" w:rsidRPr="00837588" w:rsidRDefault="00837588" w:rsidP="00837588">
      <w:pPr>
        <w:pStyle w:val="ae"/>
        <w:tabs>
          <w:tab w:val="left" w:pos="5245"/>
          <w:tab w:val="left" w:pos="8364"/>
        </w:tabs>
        <w:jc w:val="center"/>
        <w:rPr>
          <w:b/>
          <w:lang w:val="kk-KZ"/>
        </w:rPr>
      </w:pPr>
    </w:p>
    <w:p w:rsidR="00837588" w:rsidRPr="00837588" w:rsidRDefault="00837588" w:rsidP="00837588">
      <w:pPr>
        <w:pStyle w:val="ae"/>
        <w:tabs>
          <w:tab w:val="left" w:pos="5245"/>
          <w:tab w:val="left" w:pos="8364"/>
        </w:tabs>
        <w:jc w:val="center"/>
        <w:rPr>
          <w:b/>
          <w:caps/>
          <w:lang w:val="kk-KZ"/>
        </w:rPr>
      </w:pPr>
      <w:r>
        <w:rPr>
          <w:b/>
          <w:caps/>
          <w:lang w:val="kk-KZ"/>
        </w:rPr>
        <w:t>Семинар сабақтары</w:t>
      </w:r>
      <w:r w:rsidRPr="00837588">
        <w:rPr>
          <w:b/>
          <w:caps/>
          <w:lang w:val="kk-KZ"/>
        </w:rPr>
        <w:t xml:space="preserve"> </w:t>
      </w:r>
    </w:p>
    <w:p w:rsidR="00837588" w:rsidRPr="00837588" w:rsidRDefault="00837588" w:rsidP="00837588">
      <w:pPr>
        <w:jc w:val="center"/>
        <w:rPr>
          <w:rFonts w:ascii="Times New Roman" w:hAnsi="Times New Roman" w:cs="Times New Roman"/>
          <w:b/>
          <w:sz w:val="24"/>
          <w:szCs w:val="24"/>
          <w:lang w:val="kk-KZ"/>
        </w:rPr>
      </w:pPr>
    </w:p>
    <w:p w:rsidR="00837588" w:rsidRPr="00837588" w:rsidRDefault="00837588" w:rsidP="00837588">
      <w:pPr>
        <w:jc w:val="center"/>
        <w:rPr>
          <w:rFonts w:ascii="Times New Roman" w:hAnsi="Times New Roman" w:cs="Times New Roman"/>
          <w:b/>
          <w:sz w:val="24"/>
          <w:szCs w:val="24"/>
          <w:lang w:val="kk-KZ"/>
        </w:rPr>
      </w:pPr>
      <w:r w:rsidRPr="00837588">
        <w:rPr>
          <w:rFonts w:ascii="Times New Roman" w:hAnsi="Times New Roman" w:cs="Times New Roman"/>
          <w:b/>
          <w:sz w:val="24"/>
          <w:szCs w:val="24"/>
          <w:lang w:val="kk-KZ"/>
        </w:rPr>
        <w:t xml:space="preserve"> Қазақ мәдениеті контекстіндегі аксиология  мәселелері</w:t>
      </w:r>
      <w:r w:rsidRPr="00837588">
        <w:rPr>
          <w:rFonts w:ascii="Times New Roman" w:hAnsi="Times New Roman" w:cs="Times New Roman"/>
          <w:b/>
          <w:caps/>
          <w:sz w:val="24"/>
          <w:szCs w:val="24"/>
          <w:lang w:val="kk-KZ"/>
        </w:rPr>
        <w:t xml:space="preserve">  </w:t>
      </w:r>
    </w:p>
    <w:p w:rsidR="00837588" w:rsidRPr="00837588" w:rsidRDefault="00837588" w:rsidP="00837588">
      <w:pPr>
        <w:pStyle w:val="1"/>
        <w:rPr>
          <w:rFonts w:ascii="Times New Roman" w:hAnsi="Times New Roman" w:cs="Times New Roman"/>
          <w:b w:val="0"/>
          <w:sz w:val="24"/>
          <w:szCs w:val="24"/>
          <w:lang w:val="kk-KZ"/>
        </w:rPr>
      </w:pPr>
      <w:r w:rsidRPr="00837588">
        <w:rPr>
          <w:rFonts w:ascii="Times New Roman" w:hAnsi="Times New Roman" w:cs="Times New Roman"/>
          <w:b w:val="0"/>
          <w:sz w:val="24"/>
          <w:szCs w:val="24"/>
          <w:lang w:val="kk-KZ"/>
        </w:rPr>
        <w:t xml:space="preserve">Курс: 1 , </w:t>
      </w:r>
      <w:r w:rsidRPr="00837588">
        <w:rPr>
          <w:rFonts w:ascii="Times New Roman" w:hAnsi="Times New Roman" w:cs="Times New Roman"/>
          <w:sz w:val="24"/>
          <w:szCs w:val="24"/>
          <w:lang w:val="kk-KZ"/>
        </w:rPr>
        <w:t xml:space="preserve"> </w:t>
      </w:r>
      <w:r w:rsidRPr="00837588">
        <w:rPr>
          <w:rFonts w:ascii="Times New Roman" w:hAnsi="Times New Roman" w:cs="Times New Roman"/>
          <w:b w:val="0"/>
          <w:sz w:val="24"/>
          <w:szCs w:val="24"/>
          <w:lang w:val="kk-KZ"/>
        </w:rPr>
        <w:t xml:space="preserve">қ/б, </w:t>
      </w:r>
      <w:r w:rsidRPr="00837588">
        <w:rPr>
          <w:rFonts w:ascii="Times New Roman" w:hAnsi="Times New Roman" w:cs="Times New Roman"/>
          <w:sz w:val="24"/>
          <w:szCs w:val="24"/>
          <w:lang w:val="kk-KZ"/>
        </w:rPr>
        <w:t xml:space="preserve"> </w:t>
      </w:r>
      <w:r w:rsidRPr="00837588">
        <w:rPr>
          <w:rFonts w:ascii="Times New Roman" w:hAnsi="Times New Roman" w:cs="Times New Roman"/>
          <w:b w:val="0"/>
          <w:sz w:val="24"/>
          <w:szCs w:val="24"/>
          <w:lang w:val="kk-KZ"/>
        </w:rPr>
        <w:t>көктемгі, кредиттер саны: 3</w:t>
      </w:r>
    </w:p>
    <w:p w:rsidR="00837588" w:rsidRPr="00837588" w:rsidRDefault="00837588" w:rsidP="00837588">
      <w:pPr>
        <w:jc w:val="center"/>
        <w:rPr>
          <w:rFonts w:ascii="Times New Roman" w:hAnsi="Times New Roman" w:cs="Times New Roman"/>
          <w:sz w:val="24"/>
          <w:szCs w:val="24"/>
          <w:lang w:val="kk-KZ"/>
        </w:rPr>
      </w:pPr>
    </w:p>
    <w:p w:rsidR="00AE2D6E" w:rsidRPr="00AE2D6E" w:rsidRDefault="00837588" w:rsidP="00AE2D6E">
      <w:pPr>
        <w:jc w:val="both"/>
        <w:rPr>
          <w:rFonts w:ascii="Times New Roman" w:hAnsi="Times New Roman" w:cs="Times New Roman"/>
          <w:sz w:val="24"/>
          <w:szCs w:val="24"/>
          <w:lang w:val="kk-KZ"/>
        </w:rPr>
      </w:pPr>
      <w:r w:rsidRPr="00837588">
        <w:rPr>
          <w:rFonts w:ascii="Times New Roman" w:hAnsi="Times New Roman" w:cs="Times New Roman"/>
          <w:b/>
          <w:sz w:val="24"/>
          <w:szCs w:val="24"/>
          <w:lang w:val="kk-KZ"/>
        </w:rPr>
        <w:t xml:space="preserve">Семинар жетекшісі: </w:t>
      </w:r>
      <w:r w:rsidRPr="00837588">
        <w:rPr>
          <w:rFonts w:ascii="Times New Roman" w:hAnsi="Times New Roman" w:cs="Times New Roman"/>
          <w:sz w:val="24"/>
          <w:szCs w:val="24"/>
          <w:lang w:val="kk-KZ"/>
        </w:rPr>
        <w:t>Ғабитов Тұрсын  Хафизұлы философия және саясаттану факультетінің профессоры, философия ғыл. докторы</w:t>
      </w:r>
      <w:r w:rsidRPr="00837588">
        <w:rPr>
          <w:rFonts w:ascii="Times New Roman" w:eastAsia="GulimChe" w:hAnsi="Times New Roman" w:cs="Times New Roman"/>
          <w:sz w:val="24"/>
          <w:szCs w:val="24"/>
          <w:lang w:val="kk-KZ"/>
        </w:rPr>
        <w:t>,</w:t>
      </w:r>
      <w:r w:rsidRPr="00837588">
        <w:rPr>
          <w:rFonts w:ascii="Times New Roman" w:hAnsi="Times New Roman" w:cs="Times New Roman"/>
          <w:sz w:val="24"/>
          <w:szCs w:val="24"/>
          <w:lang w:val="kk-KZ"/>
        </w:rPr>
        <w:t xml:space="preserve"> профессор,</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eastAsia="ko-KR"/>
        </w:rPr>
        <w:t>дінтану және мә</w:t>
      </w:r>
      <w:r w:rsidRPr="00837588">
        <w:rPr>
          <w:rFonts w:ascii="Times New Roman" w:eastAsia="GulimChe" w:hAnsi="Times New Roman" w:cs="Times New Roman"/>
          <w:sz w:val="24"/>
          <w:szCs w:val="24"/>
          <w:lang w:val="kk-KZ" w:eastAsia="ko-KR"/>
        </w:rPr>
        <w:t>дениеттану кафедрасыны</w:t>
      </w:r>
      <w:r w:rsidRPr="00837588">
        <w:rPr>
          <w:rFonts w:ascii="Times New Roman" w:hAnsi="Times New Roman" w:cs="Times New Roman"/>
          <w:sz w:val="24"/>
          <w:szCs w:val="24"/>
          <w:lang w:val="kk-KZ"/>
        </w:rPr>
        <w:t>ң</w:t>
      </w:r>
      <w:r w:rsidRPr="00837588">
        <w:rPr>
          <w:rFonts w:ascii="Times New Roman" w:eastAsia="GulimChe" w:hAnsi="Times New Roman" w:cs="Times New Roman"/>
          <w:sz w:val="24"/>
          <w:szCs w:val="24"/>
          <w:lang w:val="kk-KZ" w:eastAsia="ko-KR"/>
        </w:rPr>
        <w:t xml:space="preserve">  </w:t>
      </w:r>
      <w:r w:rsidRPr="00837588">
        <w:rPr>
          <w:rFonts w:ascii="Times New Roman" w:hAnsi="Times New Roman" w:cs="Times New Roman"/>
          <w:sz w:val="24"/>
          <w:szCs w:val="24"/>
          <w:lang w:val="kk-KZ" w:eastAsia="ko-KR"/>
        </w:rPr>
        <w:t xml:space="preserve"> </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rPr>
        <w:t xml:space="preserve">профессоры, </w:t>
      </w:r>
      <w:r w:rsidRPr="00837588">
        <w:rPr>
          <w:rFonts w:ascii="Times New Roman" w:hAnsi="Times New Roman" w:cs="Times New Roman"/>
          <w:b/>
          <w:sz w:val="24"/>
          <w:szCs w:val="24"/>
          <w:lang w:val="kk-KZ"/>
        </w:rPr>
        <w:t xml:space="preserve">    </w:t>
      </w:r>
      <w:r w:rsidRPr="00837588">
        <w:rPr>
          <w:rFonts w:ascii="Times New Roman" w:hAnsi="Times New Roman" w:cs="Times New Roman"/>
          <w:sz w:val="24"/>
          <w:szCs w:val="24"/>
          <w:lang w:val="kk-KZ"/>
        </w:rPr>
        <w:t>телефондары (жұмыс, 8(727) 3871591, e-mail:tursungabitov@mail.ru, каб.: 403</w:t>
      </w:r>
    </w:p>
    <w:p w:rsidR="00837588" w:rsidRPr="00837588" w:rsidRDefault="00837588" w:rsidP="00AE2D6E">
      <w:pPr>
        <w:jc w:val="center"/>
        <w:rPr>
          <w:rFonts w:ascii="Times New Roman" w:hAnsi="Times New Roman" w:cs="Times New Roman"/>
          <w:sz w:val="24"/>
          <w:szCs w:val="24"/>
          <w:lang w:val="kk-KZ"/>
        </w:rPr>
      </w:pPr>
      <w:r w:rsidRPr="00837588">
        <w:rPr>
          <w:rFonts w:ascii="Times New Roman" w:hAnsi="Times New Roman" w:cs="Times New Roman"/>
          <w:sz w:val="24"/>
          <w:szCs w:val="24"/>
          <w:lang w:val="kk-KZ"/>
        </w:rPr>
        <w:t>Алматы</w:t>
      </w:r>
    </w:p>
    <w:p w:rsidR="00837588" w:rsidRDefault="00837588" w:rsidP="00837588">
      <w:pPr>
        <w:jc w:val="center"/>
        <w:rPr>
          <w:lang w:val="kk-KZ"/>
        </w:rPr>
      </w:pPr>
      <w:r>
        <w:rPr>
          <w:lang w:val="kk-KZ"/>
        </w:rPr>
        <w:t>2015</w:t>
      </w:r>
    </w:p>
    <w:p w:rsidR="00D41DEF" w:rsidRPr="007C2AAE" w:rsidRDefault="00D41DEF" w:rsidP="007C2AAE">
      <w:pPr>
        <w:spacing w:after="0" w:line="240" w:lineRule="auto"/>
        <w:jc w:val="center"/>
        <w:rPr>
          <w:rFonts w:ascii="Times New Roman" w:hAnsi="Times New Roman" w:cs="Times New Roman"/>
          <w:b/>
          <w:sz w:val="24"/>
          <w:lang w:val="kk-KZ"/>
        </w:rPr>
      </w:pPr>
      <w:r w:rsidRPr="007C2AAE">
        <w:rPr>
          <w:rFonts w:ascii="Times New Roman" w:hAnsi="Times New Roman" w:cs="Times New Roman"/>
          <w:b/>
          <w:sz w:val="24"/>
          <w:lang w:val="kk-KZ"/>
        </w:rPr>
        <w:lastRenderedPageBreak/>
        <w:t>ПӘННІҢ ҚҰРЫЛЫМЫ МЕН МАЗМҰНЫ</w:t>
      </w:r>
    </w:p>
    <w:p w:rsidR="00D41DEF" w:rsidRPr="007C2AAE" w:rsidRDefault="00D41DEF" w:rsidP="007C2AAE">
      <w:pPr>
        <w:spacing w:after="0" w:line="240" w:lineRule="auto"/>
        <w:jc w:val="both"/>
        <w:rPr>
          <w:rFonts w:ascii="Times New Roman" w:hAnsi="Times New Roman" w:cs="Times New Roman"/>
          <w:b/>
          <w:sz w:val="24"/>
          <w:lang w:val="kk-KZ"/>
        </w:rPr>
      </w:pP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5929"/>
        <w:gridCol w:w="795"/>
        <w:gridCol w:w="41"/>
        <w:gridCol w:w="780"/>
        <w:gridCol w:w="15"/>
        <w:gridCol w:w="1461"/>
        <w:gridCol w:w="2931"/>
      </w:tblGrid>
      <w:tr w:rsidR="00D41DEF" w:rsidRPr="007C2AAE" w:rsidTr="00D41DEF">
        <w:trPr>
          <w:gridAfter w:val="1"/>
          <w:wAfter w:w="1146" w:type="pct"/>
        </w:trPr>
        <w:tc>
          <w:tcPr>
            <w:tcW w:w="327"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Апта</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 xml:space="preserve">Бағасы </w:t>
            </w:r>
          </w:p>
        </w:tc>
      </w:tr>
      <w:tr w:rsidR="00D41DEF" w:rsidRPr="007C2AAE" w:rsidTr="00D41DEF">
        <w:trPr>
          <w:gridAfter w:val="1"/>
          <w:wAfter w:w="1146" w:type="pct"/>
        </w:trPr>
        <w:tc>
          <w:tcPr>
            <w:tcW w:w="3854" w:type="pct"/>
            <w:gridSpan w:val="7"/>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1 Модуль: М</w:t>
            </w:r>
            <w:r w:rsidRPr="007C2AAE">
              <w:rPr>
                <w:rFonts w:ascii="Times New Roman" w:hAnsi="Times New Roman" w:cs="Times New Roman"/>
                <w:sz w:val="24"/>
                <w:lang w:val="kk-KZ"/>
              </w:rPr>
              <w:t xml:space="preserve">әдениет аксиологиясы  </w:t>
            </w:r>
            <w:r w:rsidRPr="007C2AAE">
              <w:rPr>
                <w:rFonts w:ascii="Times New Roman" w:hAnsi="Times New Roman" w:cs="Times New Roman"/>
                <w:b/>
                <w:sz w:val="24"/>
                <w:lang w:val="kk-KZ"/>
              </w:rPr>
              <w:t xml:space="preserve"> пәні</w:t>
            </w:r>
          </w:p>
        </w:tc>
      </w:tr>
      <w:tr w:rsidR="00D41DEF" w:rsidRPr="007C2AAE" w:rsidTr="00D41DEF">
        <w:trPr>
          <w:gridAfter w:val="1"/>
          <w:wAfter w:w="1146" w:type="pct"/>
          <w:trHeight w:val="344"/>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Лекция 1 «</w:t>
            </w:r>
            <w:r w:rsidRPr="007C2AAE">
              <w:rPr>
                <w:rFonts w:ascii="Times New Roman" w:hAnsi="Times New Roman" w:cs="Times New Roman"/>
                <w:sz w:val="24"/>
                <w:lang w:val="kk-KZ"/>
              </w:rPr>
              <w:t>Қазақ мәдениеті контекстіндегі аксиология</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ғылыми және оқу пәні ретінде</w:t>
            </w:r>
            <w:r w:rsidRPr="007C2AAE">
              <w:rPr>
                <w:rFonts w:ascii="Times New Roman" w:hAnsi="Times New Roman" w:cs="Times New Roman"/>
                <w:b/>
                <w:sz w:val="24"/>
                <w:lang w:val="kk-KZ"/>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rPr>
            </w:pPr>
          </w:p>
        </w:tc>
      </w:tr>
      <w:tr w:rsidR="00D41DEF" w:rsidRPr="007C2AAE" w:rsidTr="00D41DEF">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b/>
                <w:sz w:val="24"/>
              </w:rPr>
              <w:t>Семинар</w:t>
            </w:r>
            <w:r w:rsidRPr="007C2AAE">
              <w:rPr>
                <w:rFonts w:ascii="Times New Roman" w:hAnsi="Times New Roman" w:cs="Times New Roman"/>
                <w:b/>
                <w:sz w:val="24"/>
                <w:lang w:val="kk-KZ"/>
              </w:rPr>
              <w:t xml:space="preserve"> </w:t>
            </w:r>
            <w:r w:rsidRPr="007C2AAE">
              <w:rPr>
                <w:rFonts w:ascii="Times New Roman" w:hAnsi="Times New Roman" w:cs="Times New Roman"/>
                <w:b/>
                <w:sz w:val="24"/>
              </w:rPr>
              <w:t>1 «</w:t>
            </w:r>
            <w:r w:rsidRPr="007C2AAE">
              <w:rPr>
                <w:rFonts w:ascii="Times New Roman" w:hAnsi="Times New Roman" w:cs="Times New Roman"/>
                <w:sz w:val="24"/>
                <w:lang w:val="kk-KZ"/>
              </w:rPr>
              <w:t>Аксиологиялық мәдениет: тарихы және заманауилығы</w:t>
            </w:r>
            <w:r w:rsidRPr="007C2AAE">
              <w:rPr>
                <w:rFonts w:ascii="Times New Roman" w:hAnsi="Times New Roman" w:cs="Times New Roman"/>
                <w:b/>
                <w:sz w:val="24"/>
              </w:rPr>
              <w:t>»</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мәселелерінің</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w:t>
            </w:r>
            <w:r w:rsidRPr="007C2AAE">
              <w:rPr>
                <w:rFonts w:ascii="Times New Roman" w:hAnsi="Times New Roman" w:cs="Times New Roman"/>
                <w:color w:val="000000"/>
                <w:sz w:val="24"/>
                <w:lang w:val="kk-KZ"/>
              </w:rPr>
              <w:t>жалпы әдістемелік негіздерінің маңыздылығы мен мазмұнын ашу..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Лекция 2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w:t>
            </w:r>
          </w:p>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  2. «</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Аксиологиялық</w:t>
            </w:r>
            <w:r w:rsidRPr="007C2AAE">
              <w:rPr>
                <w:rFonts w:ascii="Times New Roman" w:hAnsi="Times New Roman" w:cs="Times New Roman"/>
                <w:color w:val="000000"/>
                <w:sz w:val="24"/>
                <w:lang w:val="kk-KZ"/>
              </w:rPr>
              <w:t xml:space="preserve">  зерттеуің әдістемесі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42"/>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e"/>
              <w:tabs>
                <w:tab w:val="left" w:pos="5245"/>
                <w:tab w:val="left" w:pos="8364"/>
              </w:tabs>
              <w:spacing w:after="0"/>
              <w:rPr>
                <w:bCs/>
                <w:lang w:val="kk-KZ" w:eastAsia="en-US"/>
              </w:rPr>
            </w:pPr>
            <w:r w:rsidRPr="007C2AAE">
              <w:rPr>
                <w:lang w:val="kk-KZ" w:eastAsia="en-US"/>
              </w:rPr>
              <w:t xml:space="preserve">Лекция 3 </w:t>
            </w:r>
            <w:r w:rsidRPr="007C2AAE">
              <w:rPr>
                <w:lang w:val="ru-RU" w:eastAsia="en-US"/>
              </w:rPr>
              <w:t>«</w:t>
            </w:r>
            <w:r w:rsidRPr="007C2AAE">
              <w:rPr>
                <w:bCs/>
                <w:lang w:val="kk-KZ" w:eastAsia="en-US"/>
              </w:rPr>
              <w:t>Рухани құндылықтар әлемі»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sz w:val="24"/>
                <w:lang w:val="kk-KZ"/>
              </w:rPr>
              <w:t xml:space="preserve"> </w:t>
            </w: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 xml:space="preserve"> 3 </w:t>
            </w:r>
            <w:r w:rsidRPr="007C2AAE">
              <w:rPr>
                <w:rFonts w:ascii="Times New Roman" w:hAnsi="Times New Roman" w:cs="Times New Roman"/>
                <w:sz w:val="24"/>
              </w:rPr>
              <w:t xml:space="preserve">Психология </w:t>
            </w:r>
            <w:r w:rsidRPr="007C2AAE">
              <w:rPr>
                <w:rFonts w:ascii="Times New Roman" w:hAnsi="Times New Roman" w:cs="Times New Roman"/>
                <w:sz w:val="24"/>
                <w:lang w:val="kk-KZ"/>
              </w:rPr>
              <w:t>және аксиология</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Аксиологиялық</w:t>
            </w:r>
            <w:r w:rsidRPr="007C2AAE">
              <w:rPr>
                <w:rFonts w:ascii="Times New Roman" w:hAnsi="Times New Roman" w:cs="Times New Roman"/>
                <w:color w:val="000000"/>
                <w:sz w:val="24"/>
                <w:lang w:val="kk-KZ"/>
              </w:rPr>
              <w:t xml:space="preserve">  зерттеудің әдістемесіне нақты ғылыми және жалпы салыстырмалы мінездеме жасау қажет</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7"/>
        </w:trPr>
        <w:tc>
          <w:tcPr>
            <w:tcW w:w="3854" w:type="pct"/>
            <w:gridSpan w:val="7"/>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2 Модуль: Қазіргі замандағы </w:t>
            </w:r>
            <w:r w:rsidRPr="007C2AAE">
              <w:rPr>
                <w:rFonts w:ascii="Times New Roman" w:hAnsi="Times New Roman" w:cs="Times New Roman"/>
                <w:sz w:val="24"/>
                <w:lang w:val="kk-KZ"/>
              </w:rPr>
              <w:t xml:space="preserve">мәдениет аксиологиясы  </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pStyle w:val="ae"/>
              <w:tabs>
                <w:tab w:val="left" w:pos="5245"/>
                <w:tab w:val="left" w:pos="8364"/>
              </w:tabs>
              <w:spacing w:after="0"/>
              <w:rPr>
                <w:bCs/>
                <w:lang w:val="kk-KZ" w:eastAsia="en-US"/>
              </w:rPr>
            </w:pPr>
            <w:r w:rsidRPr="007C2AAE">
              <w:rPr>
                <w:lang w:eastAsia="en-US"/>
              </w:rPr>
              <w:t xml:space="preserve">Лекция 4 </w:t>
            </w:r>
            <w:r w:rsidRPr="007C2AAE">
              <w:rPr>
                <w:lang w:val="kk-KZ" w:eastAsia="en-US"/>
              </w:rPr>
              <w:t>«</w:t>
            </w:r>
            <w:r w:rsidRPr="007C2AAE">
              <w:rPr>
                <w:bCs/>
                <w:lang w:eastAsia="en-US"/>
              </w:rPr>
              <w:t>Моральдық құндылықтар</w:t>
            </w:r>
            <w:r w:rsidRPr="007C2AAE">
              <w:rPr>
                <w:bCs/>
                <w:lang w:val="kk-KZ" w:eastAsia="en-US"/>
              </w:rPr>
              <w:t>»</w:t>
            </w:r>
          </w:p>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7"/>
              <w:shd w:val="clear" w:color="auto" w:fill="FFFFFF"/>
              <w:spacing w:after="0" w:line="240" w:lineRule="auto"/>
              <w:ind w:left="0" w:right="225"/>
              <w:jc w:val="both"/>
              <w:rPr>
                <w:rFonts w:ascii="Times New Roman" w:hAnsi="Times New Roman" w:cs="Times New Roman"/>
                <w:sz w:val="24"/>
                <w:szCs w:val="24"/>
                <w:lang w:val="kk-KZ"/>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Шығыс пен Батыс құндылықтары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Шәкәрім Құдайбердиевтің  этикалық  концепциясы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Height w:val="29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Лекция </w:t>
            </w:r>
            <w:r w:rsidRPr="007C2AAE">
              <w:rPr>
                <w:rFonts w:ascii="Times New Roman" w:hAnsi="Times New Roman" w:cs="Times New Roman"/>
                <w:sz w:val="24"/>
                <w:lang w:val="kk-KZ"/>
              </w:rPr>
              <w:t>5 Дәстүрлі қазақ әдеп мәдениеті  құндылықтары</w:t>
            </w:r>
          </w:p>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Семинар сабағы 5</w:t>
            </w:r>
            <w:r w:rsidRPr="007C2AAE">
              <w:rPr>
                <w:rFonts w:ascii="Times New Roman" w:hAnsi="Times New Roman" w:cs="Times New Roman"/>
                <w:bCs/>
                <w:color w:val="000000"/>
                <w:sz w:val="24"/>
                <w:lang w:val="kk-KZ"/>
              </w:rPr>
              <w:t xml:space="preserve"> .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Жаһанданудың моральдық қайшылықтары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5</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Cs/>
                <w:sz w:val="24"/>
                <w:szCs w:val="24"/>
                <w:lang w:val="kk-KZ"/>
              </w:rPr>
            </w:pPr>
            <w:r w:rsidRPr="007C2AAE">
              <w:rPr>
                <w:rFonts w:ascii="Times New Roman" w:hAnsi="Times New Roman" w:cs="Times New Roman"/>
                <w:b/>
                <w:sz w:val="24"/>
                <w:lang w:val="kk-KZ"/>
              </w:rPr>
              <w:t xml:space="preserve">Лекция 6 </w:t>
            </w:r>
            <w:r w:rsidRPr="007C2AAE">
              <w:rPr>
                <w:rFonts w:ascii="Times New Roman" w:hAnsi="Times New Roman" w:cs="Times New Roman"/>
                <w:bCs/>
                <w:sz w:val="24"/>
                <w:lang w:val="kk-KZ"/>
              </w:rPr>
              <w:t xml:space="preserve"> «</w:t>
            </w:r>
            <w:r w:rsidRPr="007C2AAE">
              <w:rPr>
                <w:rFonts w:ascii="Times New Roman" w:hAnsi="Times New Roman" w:cs="Times New Roman"/>
                <w:sz w:val="24"/>
                <w:lang w:val="kk-KZ"/>
              </w:rPr>
              <w:t>Аксиологиялық</w:t>
            </w:r>
            <w:r w:rsidRPr="007C2AAE">
              <w:rPr>
                <w:rFonts w:ascii="Times New Roman" w:hAnsi="Times New Roman" w:cs="Times New Roman"/>
                <w:bCs/>
                <w:sz w:val="24"/>
                <w:lang w:val="kk-KZ"/>
              </w:rPr>
              <w:t xml:space="preserve"> саясатты қалыптастыру»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Қазақтың әдеп   философиясындағы аксиологиялық құндылықтар </w:t>
            </w:r>
            <w:r w:rsidRPr="007C2AAE">
              <w:rPr>
                <w:rFonts w:ascii="Times New Roman" w:hAnsi="Times New Roman" w:cs="Times New Roman"/>
                <w:color w:val="000000"/>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7</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hd w:val="clear" w:color="auto" w:fill="FFFFFF"/>
              <w:spacing w:after="0" w:line="240" w:lineRule="auto"/>
              <w:ind w:right="225"/>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Лекция 7 </w:t>
            </w:r>
            <w:r w:rsidRPr="007C2AAE">
              <w:rPr>
                <w:rFonts w:ascii="Times New Roman" w:hAnsi="Times New Roman" w:cs="Times New Roman"/>
                <w:sz w:val="24"/>
                <w:lang w:val="kk-KZ"/>
              </w:rPr>
              <w:t>Қазақ мәдениеті әлеміндегі құндылықтар</w:t>
            </w:r>
          </w:p>
          <w:p w:rsidR="00D41DEF" w:rsidRPr="007C2AAE" w:rsidRDefault="00D41DEF" w:rsidP="007C2AAE">
            <w:pPr>
              <w:pStyle w:val="21"/>
              <w:spacing w:after="0" w:line="240" w:lineRule="auto"/>
              <w:ind w:left="0"/>
              <w:jc w:val="both"/>
              <w:rPr>
                <w:noProof/>
                <w:spacing w:val="-4"/>
                <w:lang w:val="kk-KZ" w:eastAsia="en-US"/>
              </w:rPr>
            </w:pPr>
            <w:r w:rsidRPr="007C2AAE">
              <w:rPr>
                <w:bCs/>
                <w:noProof/>
                <w:lang w:val="kk-KZ" w:eastAsia="en-US"/>
              </w:rPr>
              <w:t>Ресей империясы  құрамындағы қазақтың әдеп  мәдениетіндегі өзгерістер</w:t>
            </w:r>
          </w:p>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rPr>
            </w:pPr>
            <w:r w:rsidRPr="007C2AAE">
              <w:rPr>
                <w:rFonts w:ascii="Times New Roman" w:hAnsi="Times New Roman" w:cs="Times New Roman"/>
                <w:sz w:val="24"/>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Calibri" w:hAnsi="Times New Roman" w:cs="Times New Roman"/>
                <w:sz w:val="24"/>
                <w:szCs w:val="20"/>
              </w:rPr>
            </w:pP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7 Қазақстанның аксиологиялық  мәдениет құрылымдары.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Түрік халқының аксиологиялық   мәдениетіне анализ </w:t>
            </w:r>
          </w:p>
        </w:tc>
        <w:tc>
          <w:tcPr>
            <w:tcW w:w="305" w:type="pct"/>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3</w:t>
            </w:r>
          </w:p>
        </w:tc>
        <w:tc>
          <w:tcPr>
            <w:tcW w:w="577" w:type="pct"/>
            <w:gridSpan w:val="2"/>
            <w:tcBorders>
              <w:top w:val="single" w:sz="4" w:space="0" w:color="auto"/>
              <w:left w:val="single" w:sz="4" w:space="0" w:color="auto"/>
              <w:bottom w:val="nil"/>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305" w:type="pct"/>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1 Аралық бақылау. </w:t>
            </w:r>
            <w:r w:rsidRPr="007C2AAE">
              <w:rPr>
                <w:rFonts w:ascii="Times New Roman" w:hAnsi="Times New Roman" w:cs="Times New Roman"/>
                <w:sz w:val="24"/>
                <w:lang w:val="kk-KZ"/>
              </w:rPr>
              <w:t>Оқытушы өтілген материалдар бойынша тест  жүргізеді</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caps/>
                <w:sz w:val="24"/>
                <w:szCs w:val="24"/>
                <w:lang w:val="en-US"/>
              </w:rPr>
            </w:pPr>
            <w:r w:rsidRPr="007C2AAE">
              <w:rPr>
                <w:rFonts w:ascii="Times New Roman" w:hAnsi="Times New Roman" w:cs="Times New Roman"/>
                <w:caps/>
                <w:sz w:val="24"/>
              </w:rPr>
              <w:t>20</w:t>
            </w:r>
            <w:r w:rsidRPr="007C2AAE">
              <w:rPr>
                <w:rFonts w:ascii="Times New Roman" w:hAnsi="Times New Roman" w:cs="Times New Roman"/>
                <w:caps/>
                <w:sz w:val="24"/>
                <w:lang w:val="en-US"/>
              </w:rPr>
              <w:tab/>
            </w:r>
          </w:p>
          <w:p w:rsidR="00D41DEF" w:rsidRPr="007C2AAE" w:rsidRDefault="00D41DEF" w:rsidP="007C2AAE">
            <w:pPr>
              <w:tabs>
                <w:tab w:val="left" w:pos="390"/>
                <w:tab w:val="center" w:pos="622"/>
              </w:tabs>
              <w:spacing w:after="0" w:line="240" w:lineRule="auto"/>
              <w:rPr>
                <w:rFonts w:ascii="Times New Roman" w:eastAsia="Times New Roman" w:hAnsi="Times New Roman" w:cs="Times New Roman"/>
                <w:b/>
                <w:caps/>
                <w:sz w:val="24"/>
                <w:szCs w:val="24"/>
                <w:lang w:val="en-US"/>
              </w:rPr>
            </w:pPr>
          </w:p>
        </w:tc>
      </w:tr>
      <w:tr w:rsidR="00D41DEF" w:rsidRPr="007C2AAE" w:rsidTr="00D41DEF">
        <w:trPr>
          <w:gridAfter w:val="1"/>
          <w:wAfter w:w="1146" w:type="pct"/>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sz w:val="24"/>
                <w:lang w:val="kk-KZ"/>
              </w:rPr>
              <w:t>Барлығы</w:t>
            </w:r>
            <w:r w:rsidRPr="007C2AAE">
              <w:rPr>
                <w:rFonts w:ascii="Times New Roman" w:hAnsi="Times New Roman" w:cs="Times New Roman"/>
                <w:b/>
                <w:sz w:val="24"/>
                <w:lang w:val="kk-KZ"/>
              </w:rPr>
              <w:t xml:space="preserve"> </w:t>
            </w:r>
          </w:p>
          <w:p w:rsidR="00D41DEF" w:rsidRPr="007C2AAE" w:rsidRDefault="00D41DEF" w:rsidP="007C2AAE">
            <w:pPr>
              <w:spacing w:after="0" w:line="240" w:lineRule="auto"/>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caps/>
                <w:sz w:val="24"/>
                <w:szCs w:val="24"/>
              </w:rPr>
            </w:pPr>
            <w:r w:rsidRPr="007C2AAE">
              <w:rPr>
                <w:rFonts w:ascii="Times New Roman" w:hAnsi="Times New Roman" w:cs="Times New Roman"/>
                <w:b/>
                <w:caps/>
                <w:sz w:val="24"/>
                <w:lang w:val="en-US"/>
              </w:rPr>
              <w:tab/>
              <w:t>100</w:t>
            </w:r>
          </w:p>
        </w:tc>
      </w:tr>
      <w:tr w:rsidR="00D41DEF" w:rsidRPr="007C2AAE" w:rsidTr="00D41DEF">
        <w:trPr>
          <w:gridAfter w:val="1"/>
          <w:wAfter w:w="1146" w:type="pc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Мидтерм</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tabs>
                <w:tab w:val="left" w:pos="390"/>
                <w:tab w:val="center" w:pos="622"/>
              </w:tabs>
              <w:spacing w:after="0" w:line="240" w:lineRule="auto"/>
              <w:rPr>
                <w:rFonts w:ascii="Times New Roman" w:eastAsia="Times New Roman" w:hAnsi="Times New Roman" w:cs="Times New Roman"/>
                <w:b/>
                <w:caps/>
                <w:sz w:val="24"/>
                <w:szCs w:val="24"/>
              </w:rPr>
            </w:pPr>
            <w:r w:rsidRPr="007C2AAE">
              <w:rPr>
                <w:rFonts w:ascii="Times New Roman" w:hAnsi="Times New Roman" w:cs="Times New Roman"/>
                <w:b/>
                <w:caps/>
                <w:sz w:val="24"/>
              </w:rPr>
              <w:t>100</w:t>
            </w:r>
          </w:p>
        </w:tc>
      </w:tr>
      <w:tr w:rsidR="00D41DEF" w:rsidRPr="007C2AAE" w:rsidTr="00D41DEF">
        <w:trPr>
          <w:gridAfter w:val="1"/>
          <w:wAfter w:w="1146" w:type="pct"/>
        </w:trPr>
        <w:tc>
          <w:tcPr>
            <w:tcW w:w="3854" w:type="pct"/>
            <w:gridSpan w:val="7"/>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sz w:val="24"/>
                <w:lang w:val="kk-KZ"/>
              </w:rPr>
              <w:t>3 Модуль: А</w:t>
            </w:r>
            <w:r w:rsidRPr="007C2AAE">
              <w:rPr>
                <w:rFonts w:ascii="Times New Roman" w:hAnsi="Times New Roman" w:cs="Times New Roman"/>
                <w:sz w:val="24"/>
                <w:lang w:val="kk-KZ"/>
              </w:rPr>
              <w:t>ксиологиялық</w:t>
            </w:r>
            <w:r w:rsidRPr="007C2AAE">
              <w:rPr>
                <w:rFonts w:ascii="Times New Roman" w:hAnsi="Times New Roman" w:cs="Times New Roman"/>
                <w:b/>
                <w:sz w:val="24"/>
                <w:lang w:val="kk-KZ"/>
              </w:rPr>
              <w:t xml:space="preserve"> өркениет</w:t>
            </w:r>
          </w:p>
        </w:tc>
      </w:tr>
      <w:tr w:rsidR="00D41DEF" w:rsidRPr="007C2AAE" w:rsidTr="00D41DEF">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8</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c"/>
              <w:jc w:val="both"/>
              <w:rPr>
                <w:lang w:val="kk-KZ" w:eastAsia="en-US"/>
              </w:rPr>
            </w:pPr>
            <w:r w:rsidRPr="007C2AAE">
              <w:rPr>
                <w:b/>
                <w:lang w:val="kk-KZ" w:eastAsia="en-US"/>
              </w:rPr>
              <w:t>Лекция 8</w:t>
            </w:r>
            <w:r w:rsidRPr="007C2AAE">
              <w:rPr>
                <w:lang w:val="kk-KZ" w:eastAsia="en-US"/>
              </w:rPr>
              <w:t xml:space="preserve">. </w:t>
            </w:r>
            <w:r w:rsidRPr="007C2AAE">
              <w:rPr>
                <w:noProof/>
                <w:spacing w:val="-4"/>
                <w:lang w:val="kk-KZ" w:eastAsia="en-US"/>
              </w:rPr>
              <w:t>ХХ ғасырдың басында қазақтың әдептік-құқықтық мәдениетіндегі құндылықтар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Семинарлық сабақ  8.</w:t>
            </w:r>
            <w:r w:rsidRPr="007C2AAE">
              <w:rPr>
                <w:rFonts w:ascii="Times New Roman" w:hAnsi="Times New Roman" w:cs="Times New Roman"/>
                <w:sz w:val="24"/>
                <w:lang w:val="kk-KZ"/>
              </w:rPr>
              <w:t xml:space="preserve"> ҚР-ның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 xml:space="preserve">ДОӨЖ: Адамның мәдени дамуына байланысты копбағытты және бірбағытты дәлелдер келтіріндер және түсіндіріңдер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465"/>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9-10</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ind w:right="225"/>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Лекция 9-10</w:t>
            </w:r>
          </w:p>
          <w:p w:rsidR="00D41DEF" w:rsidRPr="007C2AAE" w:rsidRDefault="00D41DEF" w:rsidP="007C2AAE">
            <w:pPr>
              <w:spacing w:after="0" w:line="240" w:lineRule="auto"/>
              <w:ind w:right="-57"/>
              <w:jc w:val="both"/>
              <w:rPr>
                <w:rFonts w:ascii="Times New Roman" w:hAnsi="Times New Roman" w:cs="Times New Roman"/>
                <w:sz w:val="24"/>
                <w:lang w:val="kk-KZ"/>
              </w:rPr>
            </w:pPr>
            <w:r w:rsidRPr="007C2AAE">
              <w:rPr>
                <w:rFonts w:ascii="Times New Roman" w:hAnsi="Times New Roman" w:cs="Times New Roman"/>
                <w:sz w:val="24"/>
                <w:lang w:val="kk-KZ"/>
              </w:rPr>
              <w:t>9. Қазақ руханилығы  және аксиология</w:t>
            </w:r>
          </w:p>
          <w:p w:rsidR="00D41DEF" w:rsidRPr="007C2AAE" w:rsidRDefault="00D41DEF" w:rsidP="007C2AAE">
            <w:pPr>
              <w:pStyle w:val="21"/>
              <w:spacing w:after="0" w:line="240" w:lineRule="auto"/>
              <w:ind w:left="0"/>
              <w:rPr>
                <w:noProof/>
                <w:lang w:val="kk-KZ" w:eastAsia="en-US"/>
              </w:rPr>
            </w:pPr>
            <w:r w:rsidRPr="007C2AAE">
              <w:rPr>
                <w:noProof/>
                <w:lang w:val="kk-KZ" w:eastAsia="en-US"/>
              </w:rPr>
              <w:t>10  Тоталитаризм мен жаһандандану дәуірлеріндегі қазақ әдеп мәдениетіндегі түбегейлі өзгерістер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color w:val="000000"/>
                <w:sz w:val="24"/>
                <w:lang w:val="kk-KZ"/>
              </w:rPr>
              <w:t>ДОӨЖ:Нақты әдістердің зерттеуіне салыстырмалы мінездеме беріңдер.</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525"/>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11-12</w:t>
            </w: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color w:val="000000"/>
                <w:sz w:val="24"/>
                <w:szCs w:val="24"/>
                <w:lang w:val="kk-KZ"/>
              </w:rPr>
            </w:pPr>
            <w:r w:rsidRPr="007C2AAE">
              <w:rPr>
                <w:rFonts w:ascii="Times New Roman" w:hAnsi="Times New Roman" w:cs="Times New Roman"/>
                <w:b/>
                <w:sz w:val="24"/>
                <w:lang w:val="kk-KZ"/>
              </w:rPr>
              <w:t xml:space="preserve">Лекция 11-12 </w:t>
            </w:r>
            <w:r w:rsidRPr="007C2AAE">
              <w:rPr>
                <w:rFonts w:ascii="Times New Roman" w:hAnsi="Times New Roman" w:cs="Times New Roman"/>
                <w:sz w:val="24"/>
                <w:lang w:val="kk-KZ"/>
              </w:rPr>
              <w:t>Саясат, мораль және аксиология</w:t>
            </w:r>
          </w:p>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Қазақ діни философиясындағы аксиологиялық кон</w:t>
            </w:r>
            <w:r w:rsidRPr="007C2AAE">
              <w:rPr>
                <w:rFonts w:ascii="Times New Roman" w:hAnsi="Times New Roman" w:cs="Times New Roman"/>
                <w:color w:val="000000"/>
                <w:sz w:val="24"/>
                <w:lang w:val="kk-KZ"/>
              </w:rPr>
              <w:t>нцепциялар</w:t>
            </w: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Семинарлық сабақ 11-12</w:t>
            </w:r>
            <w:r w:rsidRPr="007C2AAE">
              <w:rPr>
                <w:rFonts w:ascii="Times New Roman" w:hAnsi="Times New Roman" w:cs="Times New Roman"/>
                <w:iCs/>
                <w:sz w:val="24"/>
                <w:lang w:val="kk-KZ"/>
              </w:rPr>
              <w:t xml:space="preserve"> </w:t>
            </w:r>
            <w:r w:rsidRPr="007C2AAE">
              <w:rPr>
                <w:rFonts w:ascii="Times New Roman" w:hAnsi="Times New Roman" w:cs="Times New Roman"/>
                <w:color w:val="000000"/>
                <w:sz w:val="24"/>
                <w:lang w:val="kk-KZ"/>
              </w:rPr>
              <w:t>Болмыс пен құндылықтар айырмашылығы</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ДОӨЖ:</w:t>
            </w:r>
            <w:r w:rsidRPr="007C2AAE">
              <w:rPr>
                <w:rFonts w:ascii="Times New Roman" w:hAnsi="Times New Roman" w:cs="Times New Roman"/>
                <w:sz w:val="24"/>
                <w:lang w:val="kk-KZ"/>
              </w:rPr>
              <w:t xml:space="preserve"> .  Жазбаша жұмыс.Глоссарий; Эссе; Кроссворд құрастыру; топта талқылау</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c>
          <w:tcPr>
            <w:tcW w:w="3854" w:type="pct"/>
            <w:gridSpan w:val="7"/>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sz w:val="24"/>
                <w:lang w:val="kk-KZ"/>
              </w:rPr>
              <w:t>4 Модуль:</w:t>
            </w:r>
            <w:r w:rsidRPr="007C2AAE">
              <w:rPr>
                <w:rFonts w:ascii="Times New Roman" w:hAnsi="Times New Roman" w:cs="Times New Roman"/>
                <w:caps/>
                <w:sz w:val="24"/>
                <w:lang w:val="kk-KZ"/>
              </w:rPr>
              <w:t xml:space="preserve"> </w:t>
            </w:r>
            <w:r w:rsidRPr="007C2AAE">
              <w:rPr>
                <w:rFonts w:ascii="Times New Roman" w:hAnsi="Times New Roman" w:cs="Times New Roman"/>
                <w:b/>
                <w:caps/>
                <w:sz w:val="24"/>
                <w:lang w:val="kk-KZ"/>
              </w:rPr>
              <w:t>Қ</w:t>
            </w:r>
            <w:r w:rsidRPr="007C2AAE">
              <w:rPr>
                <w:rFonts w:ascii="Times New Roman" w:hAnsi="Times New Roman" w:cs="Times New Roman"/>
                <w:b/>
                <w:color w:val="000000"/>
                <w:sz w:val="24"/>
                <w:lang w:val="kk-KZ"/>
              </w:rPr>
              <w:t>азақстандағы экологиялық мәдениет</w:t>
            </w:r>
          </w:p>
        </w:tc>
        <w:tc>
          <w:tcPr>
            <w:tcW w:w="1146" w:type="pct"/>
            <w:tcBorders>
              <w:top w:val="nil"/>
              <w:left w:val="single" w:sz="4" w:space="0" w:color="auto"/>
              <w:bottom w:val="nil"/>
              <w:right w:val="single" w:sz="4" w:space="0" w:color="auto"/>
            </w:tcBorders>
          </w:tcPr>
          <w:p w:rsidR="00D41DEF" w:rsidRPr="007C2AAE" w:rsidRDefault="00D41DEF" w:rsidP="007C2AAE">
            <w:pPr>
              <w:spacing w:after="0" w:line="240" w:lineRule="auto"/>
              <w:jc w:val="both"/>
              <w:rPr>
                <w:rFonts w:ascii="Times New Roman" w:eastAsia="Times New Roman" w:hAnsi="Times New Roman" w:cs="Times New Roman"/>
                <w:sz w:val="24"/>
                <w:szCs w:val="24"/>
                <w:lang w:val="kk-KZ"/>
              </w:rPr>
            </w:pPr>
          </w:p>
        </w:tc>
      </w:tr>
      <w:tr w:rsidR="00D41DEF" w:rsidRPr="007C2AAE" w:rsidTr="00D41DEF">
        <w:trPr>
          <w:gridAfter w:val="1"/>
          <w:wAfter w:w="1146" w:type="pct"/>
          <w:trHeight w:val="75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13-14</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pStyle w:val="21"/>
              <w:spacing w:after="0" w:line="240" w:lineRule="auto"/>
              <w:ind w:left="0" w:firstLine="867"/>
              <w:rPr>
                <w:noProof/>
                <w:lang w:val="kk-KZ" w:eastAsia="en-US"/>
              </w:rPr>
            </w:pPr>
            <w:r w:rsidRPr="007C2AAE">
              <w:rPr>
                <w:b/>
                <w:lang w:val="kk-KZ" w:eastAsia="en-US"/>
              </w:rPr>
              <w:t xml:space="preserve">Лекция 13-14 </w:t>
            </w:r>
            <w:r w:rsidRPr="007C2AAE">
              <w:rPr>
                <w:noProof/>
                <w:lang w:val="kk-KZ" w:eastAsia="en-US"/>
              </w:rPr>
              <w:t>Қазақстан Республикасының аксиологиялық құндылықтары</w:t>
            </w:r>
          </w:p>
          <w:p w:rsidR="00D41DEF" w:rsidRPr="007C2AAE" w:rsidRDefault="00D41DEF" w:rsidP="007C2AAE">
            <w:pPr>
              <w:pStyle w:val="a4"/>
              <w:spacing w:before="0" w:beforeAutospacing="0" w:after="0" w:afterAutospacing="0"/>
              <w:rPr>
                <w:lang w:val="kk-KZ" w:eastAsia="en-US"/>
              </w:rPr>
            </w:pPr>
            <w:r w:rsidRPr="007C2AAE">
              <w:rPr>
                <w:lang w:val="kk-KZ" w:eastAsia="en-US"/>
              </w:rPr>
              <w:t>Социалистік қоғамның аксиологиялық құндылықтары</w:t>
            </w:r>
          </w:p>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4</w:t>
            </w: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r w:rsidRPr="007C2AAE">
              <w:rPr>
                <w:rFonts w:ascii="Times New Roman" w:hAnsi="Times New Roman" w:cs="Times New Roman"/>
                <w:sz w:val="24"/>
                <w:lang w:val="kk-KZ"/>
              </w:rPr>
              <w:t>13-14 ҚР-ның аксиологиялық  мәдениеттегі негізгі мәселелері</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7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ДОӨЖ: .</w:t>
            </w:r>
            <w:r w:rsidRPr="007C2AAE">
              <w:rPr>
                <w:rFonts w:ascii="Times New Roman" w:hAnsi="Times New Roman" w:cs="Times New Roman"/>
                <w:sz w:val="24"/>
                <w:lang w:val="kk-KZ"/>
              </w:rPr>
              <w:t xml:space="preserve"> Қазақ мәдениетіндегі руханилық ф</w:t>
            </w:r>
            <w:r w:rsidRPr="007C2AAE">
              <w:rPr>
                <w:rStyle w:val="a3"/>
                <w:rFonts w:ascii="Times New Roman" w:hAnsi="Times New Roman" w:cs="Times New Roman"/>
                <w:color w:val="095555"/>
                <w:sz w:val="24"/>
                <w:lang w:val="kk-KZ"/>
              </w:rPr>
              <w:t>еномені</w:t>
            </w:r>
            <w:r w:rsidRPr="007C2AAE">
              <w:rPr>
                <w:rFonts w:ascii="Times New Roman" w:hAnsi="Times New Roman" w:cs="Times New Roman"/>
                <w:sz w:val="24"/>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6</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10</w:t>
            </w:r>
          </w:p>
        </w:tc>
      </w:tr>
      <w:tr w:rsidR="00D41DEF" w:rsidRPr="007C2AAE" w:rsidTr="00D41DEF">
        <w:trPr>
          <w:gridAfter w:val="1"/>
          <w:wAfter w:w="1146" w:type="pct"/>
          <w:trHeight w:val="600"/>
        </w:trPr>
        <w:tc>
          <w:tcPr>
            <w:tcW w:w="327" w:type="pct"/>
            <w:vMerge w:val="restar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15</w:t>
            </w:r>
          </w:p>
        </w:tc>
        <w:tc>
          <w:tcPr>
            <w:tcW w:w="2645" w:type="pct"/>
            <w:gridSpan w:val="3"/>
            <w:tcBorders>
              <w:top w:val="single" w:sz="4" w:space="0" w:color="auto"/>
              <w:left w:val="single" w:sz="4" w:space="0" w:color="auto"/>
              <w:bottom w:val="single" w:sz="4" w:space="0" w:color="auto"/>
              <w:right w:val="single" w:sz="4" w:space="0" w:color="auto"/>
            </w:tcBorders>
          </w:tcPr>
          <w:p w:rsidR="00D41DEF" w:rsidRPr="007C2AAE" w:rsidRDefault="00D41DEF" w:rsidP="007C2AAE">
            <w:pPr>
              <w:tabs>
                <w:tab w:val="left" w:pos="540"/>
              </w:tabs>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Лекция 15  </w:t>
            </w:r>
            <w:r w:rsidRPr="007C2AAE">
              <w:rPr>
                <w:rFonts w:ascii="Times New Roman" w:hAnsi="Times New Roman" w:cs="Times New Roman"/>
                <w:noProof/>
                <w:sz w:val="24"/>
                <w:lang w:val="kk-KZ"/>
              </w:rPr>
              <w:t xml:space="preserve">Қазіргі Қазақстандағы аксиологиялық құндылықтар </w:t>
            </w:r>
          </w:p>
          <w:p w:rsidR="00D41DEF" w:rsidRPr="007C2AAE" w:rsidRDefault="00D41DEF" w:rsidP="007C2AAE">
            <w:pPr>
              <w:shd w:val="clear" w:color="auto" w:fill="FFFFFF"/>
              <w:spacing w:after="0" w:line="240" w:lineRule="auto"/>
              <w:ind w:left="720" w:right="225"/>
              <w:jc w:val="both"/>
              <w:rPr>
                <w:rFonts w:ascii="Times New Roman" w:eastAsia="Times New Roman" w:hAnsi="Times New Roman" w:cs="Times New Roman"/>
                <w:b/>
                <w:sz w:val="24"/>
                <w:szCs w:val="24"/>
                <w:lang w:val="kk-KZ"/>
              </w:rPr>
            </w:pPr>
          </w:p>
        </w:tc>
        <w:tc>
          <w:tcPr>
            <w:tcW w:w="311" w:type="pct"/>
            <w:gridSpan w:val="2"/>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2</w:t>
            </w:r>
          </w:p>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r>
      <w:tr w:rsidR="00D41DEF" w:rsidRPr="007C2AAE" w:rsidTr="00D41DEF">
        <w:trPr>
          <w:gridAfter w:val="1"/>
          <w:wAfter w:w="1146"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pStyle w:val="ac"/>
              <w:rPr>
                <w:b/>
                <w:lang w:val="kk-KZ" w:eastAsia="en-US"/>
              </w:rPr>
            </w:pPr>
            <w:r w:rsidRPr="007C2AAE">
              <w:rPr>
                <w:b/>
                <w:lang w:val="kk-KZ" w:eastAsia="en-US"/>
              </w:rPr>
              <w:t xml:space="preserve">Семинарлық сабақ 15 </w:t>
            </w:r>
            <w:r w:rsidRPr="007C2AAE">
              <w:rPr>
                <w:lang w:val="kk-KZ" w:eastAsia="en-US"/>
              </w:rPr>
              <w:t>Қазақ философиясындағы аксиологиялық кон</w:t>
            </w:r>
            <w:r w:rsidRPr="007C2AAE">
              <w:rPr>
                <w:color w:val="000000"/>
                <w:lang w:val="kk-KZ" w:eastAsia="en-US"/>
              </w:rPr>
              <w:t xml:space="preserve">нцепциялар. </w:t>
            </w:r>
            <w:r w:rsidRPr="007C2AAE">
              <w:rPr>
                <w:color w:val="000000"/>
                <w:lang w:val="kk-KZ" w:eastAsia="en-US"/>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1</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1DEF" w:rsidRPr="007C2AAE" w:rsidRDefault="00D41DEF" w:rsidP="007C2AAE">
            <w:pPr>
              <w:spacing w:after="0" w:line="240" w:lineRule="auto"/>
              <w:rPr>
                <w:rFonts w:ascii="Times New Roman" w:eastAsia="Times New Roman" w:hAnsi="Times New Roman" w:cs="Times New Roman"/>
                <w:sz w:val="24"/>
                <w:szCs w:val="24"/>
                <w:lang w:val="kk-KZ"/>
              </w:rPr>
            </w:pPr>
          </w:p>
        </w:tc>
        <w:tc>
          <w:tcPr>
            <w:tcW w:w="2645" w:type="pct"/>
            <w:gridSpan w:val="3"/>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both"/>
              <w:rPr>
                <w:rFonts w:ascii="Times New Roman" w:eastAsia="Times New Roman" w:hAnsi="Times New Roman" w:cs="Times New Roman"/>
                <w:b/>
                <w:sz w:val="24"/>
                <w:szCs w:val="24"/>
                <w:lang w:val="kk-KZ"/>
              </w:rPr>
            </w:pPr>
            <w:r w:rsidRPr="007C2AAE">
              <w:rPr>
                <w:rFonts w:ascii="Times New Roman" w:hAnsi="Times New Roman" w:cs="Times New Roman"/>
                <w:color w:val="000000"/>
                <w:sz w:val="24"/>
                <w:lang w:val="kk-KZ"/>
              </w:rPr>
              <w:t xml:space="preserve">ДОӨЖ: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p>
        </w:tc>
        <w:tc>
          <w:tcPr>
            <w:tcW w:w="311"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sz w:val="24"/>
                <w:szCs w:val="24"/>
                <w:lang w:val="kk-KZ"/>
              </w:rPr>
            </w:pPr>
            <w:r w:rsidRPr="007C2AAE">
              <w:rPr>
                <w:rFonts w:ascii="Times New Roman" w:hAnsi="Times New Roman" w:cs="Times New Roman"/>
                <w:sz w:val="24"/>
                <w:lang w:val="kk-KZ"/>
              </w:rPr>
              <w:t>3</w:t>
            </w:r>
          </w:p>
        </w:tc>
        <w:tc>
          <w:tcPr>
            <w:tcW w:w="571" w:type="pct"/>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caps/>
                <w:sz w:val="24"/>
                <w:lang w:val="kk-KZ"/>
              </w:rPr>
              <w:t>5</w:t>
            </w:r>
          </w:p>
        </w:tc>
      </w:tr>
      <w:tr w:rsidR="00D41DEF" w:rsidRPr="007C2AAE" w:rsidTr="00D41DEF">
        <w:trPr>
          <w:gridAfter w:val="1"/>
          <w:wAfter w:w="1146" w:type="pct"/>
          <w:trHeight w:val="489"/>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2 Аралық бақылау</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rPr>
            </w:pPr>
            <w:r w:rsidRPr="007C2AAE">
              <w:rPr>
                <w:rFonts w:ascii="Times New Roman" w:hAnsi="Times New Roman" w:cs="Times New Roman"/>
                <w:caps/>
                <w:sz w:val="24"/>
                <w:lang w:val="en-US"/>
              </w:rPr>
              <w:t xml:space="preserve">           2</w:t>
            </w:r>
            <w:r w:rsidRPr="007C2AAE">
              <w:rPr>
                <w:rFonts w:ascii="Times New Roman" w:hAnsi="Times New Roman" w:cs="Times New Roman"/>
                <w:caps/>
                <w:sz w:val="24"/>
              </w:rPr>
              <w:t xml:space="preserve">0 </w:t>
            </w:r>
          </w:p>
        </w:tc>
      </w:tr>
      <w:tr w:rsidR="00D41DEF" w:rsidRPr="007C2AAE" w:rsidTr="00D41DEF">
        <w:trPr>
          <w:gridAfter w:val="1"/>
          <w:wAfter w:w="1146" w:type="pct"/>
          <w:trHeight w:val="600"/>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caps/>
                <w:sz w:val="24"/>
                <w:szCs w:val="24"/>
              </w:rPr>
            </w:pPr>
            <w:r w:rsidRPr="007C2AAE">
              <w:rPr>
                <w:rFonts w:ascii="Times New Roman" w:hAnsi="Times New Roman" w:cs="Times New Roman"/>
                <w:b/>
                <w:caps/>
                <w:sz w:val="24"/>
                <w:lang w:val="en-US"/>
              </w:rPr>
              <w:t xml:space="preserve">         100</w:t>
            </w:r>
          </w:p>
          <w:p w:rsidR="00D41DEF" w:rsidRPr="007C2AAE" w:rsidRDefault="00D41DEF" w:rsidP="007C2AAE">
            <w:pPr>
              <w:spacing w:after="0" w:line="240" w:lineRule="auto"/>
              <w:jc w:val="center"/>
              <w:rPr>
                <w:rFonts w:ascii="Times New Roman" w:eastAsia="Times New Roman" w:hAnsi="Times New Roman" w:cs="Times New Roman"/>
                <w:b/>
                <w:caps/>
                <w:sz w:val="24"/>
                <w:szCs w:val="24"/>
                <w:lang w:val="en-US"/>
              </w:rPr>
            </w:pPr>
          </w:p>
        </w:tc>
      </w:tr>
      <w:tr w:rsidR="00D41DEF" w:rsidRPr="007C2AAE" w:rsidTr="00D41DEF">
        <w:trPr>
          <w:gridAfter w:val="1"/>
          <w:wAfter w:w="1146" w:type="pct"/>
          <w:trHeight w:val="315"/>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rPr>
                <w:rFonts w:ascii="Times New Roman" w:eastAsia="Times New Roman" w:hAnsi="Times New Roman" w:cs="Times New Roman"/>
                <w:b/>
                <w:sz w:val="24"/>
                <w:szCs w:val="24"/>
                <w:lang w:val="kk-KZ"/>
              </w:rPr>
            </w:pPr>
            <w:r w:rsidRPr="007C2AAE">
              <w:rPr>
                <w:rFonts w:ascii="Times New Roman" w:hAnsi="Times New Roman" w:cs="Times New Roman"/>
                <w:b/>
                <w:sz w:val="24"/>
                <w:lang w:val="kk-KZ"/>
              </w:rPr>
              <w:t xml:space="preserve">Емтихан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b/>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b/>
                <w:caps/>
                <w:sz w:val="24"/>
                <w:szCs w:val="24"/>
                <w:lang w:val="kk-KZ"/>
              </w:rPr>
            </w:pPr>
            <w:r w:rsidRPr="007C2AAE">
              <w:rPr>
                <w:rFonts w:ascii="Times New Roman" w:hAnsi="Times New Roman" w:cs="Times New Roman"/>
                <w:b/>
                <w:caps/>
                <w:sz w:val="24"/>
                <w:lang w:val="en-US"/>
              </w:rPr>
              <w:t xml:space="preserve">         </w:t>
            </w:r>
            <w:r w:rsidRPr="007C2AAE">
              <w:rPr>
                <w:rFonts w:ascii="Times New Roman" w:hAnsi="Times New Roman" w:cs="Times New Roman"/>
                <w:b/>
                <w:caps/>
                <w:sz w:val="24"/>
              </w:rPr>
              <w:t>10</w:t>
            </w:r>
            <w:r w:rsidRPr="007C2AAE">
              <w:rPr>
                <w:rFonts w:ascii="Times New Roman" w:hAnsi="Times New Roman" w:cs="Times New Roman"/>
                <w:b/>
                <w:caps/>
                <w:sz w:val="24"/>
                <w:lang w:val="kk-KZ"/>
              </w:rPr>
              <w:t>0</w:t>
            </w:r>
          </w:p>
        </w:tc>
      </w:tr>
      <w:tr w:rsidR="00D41DEF" w:rsidRPr="007C2AAE" w:rsidTr="00D41DEF">
        <w:trPr>
          <w:gridAfter w:val="1"/>
          <w:wAfter w:w="1146" w:type="pct"/>
          <w:trHeight w:val="15"/>
        </w:trPr>
        <w:tc>
          <w:tcPr>
            <w:tcW w:w="2645" w:type="pct"/>
            <w:gridSpan w:val="2"/>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r w:rsidRPr="007C2AAE">
              <w:rPr>
                <w:rFonts w:ascii="Times New Roman" w:hAnsi="Times New Roman" w:cs="Times New Roman"/>
                <w:b/>
                <w:caps/>
                <w:sz w:val="24"/>
                <w:lang w:val="kk-KZ"/>
              </w:rPr>
              <w:t xml:space="preserve">          </w:t>
            </w:r>
            <w:r w:rsidRPr="007C2AAE">
              <w:rPr>
                <w:rFonts w:ascii="Times New Roman" w:hAnsi="Times New Roman" w:cs="Times New Roman"/>
                <w:b/>
                <w:sz w:val="24"/>
                <w:lang w:val="kk-KZ"/>
              </w:rPr>
              <w:t xml:space="preserve">Барлығы                                                                                            </w:t>
            </w:r>
          </w:p>
        </w:tc>
        <w:tc>
          <w:tcPr>
            <w:tcW w:w="311" w:type="pct"/>
            <w:tcBorders>
              <w:top w:val="single" w:sz="4" w:space="0" w:color="auto"/>
              <w:left w:val="single" w:sz="4" w:space="0" w:color="auto"/>
              <w:bottom w:val="single" w:sz="4" w:space="0" w:color="auto"/>
              <w:right w:val="single" w:sz="4" w:space="0" w:color="auto"/>
            </w:tcBorders>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kk-KZ"/>
              </w:rPr>
            </w:pPr>
          </w:p>
        </w:tc>
        <w:tc>
          <w:tcPr>
            <w:tcW w:w="898" w:type="pct"/>
            <w:gridSpan w:val="4"/>
            <w:tcBorders>
              <w:top w:val="single" w:sz="4" w:space="0" w:color="auto"/>
              <w:left w:val="single" w:sz="4" w:space="0" w:color="auto"/>
              <w:bottom w:val="single" w:sz="4" w:space="0" w:color="auto"/>
              <w:right w:val="single" w:sz="4" w:space="0" w:color="auto"/>
            </w:tcBorders>
            <w:hideMark/>
          </w:tcPr>
          <w:p w:rsidR="00D41DEF" w:rsidRPr="007C2AAE" w:rsidRDefault="00D41DEF" w:rsidP="007C2AAE">
            <w:pPr>
              <w:spacing w:after="0" w:line="240" w:lineRule="auto"/>
              <w:jc w:val="center"/>
              <w:rPr>
                <w:rFonts w:ascii="Times New Roman" w:eastAsia="Times New Roman" w:hAnsi="Times New Roman" w:cs="Times New Roman"/>
                <w:caps/>
                <w:sz w:val="24"/>
                <w:szCs w:val="24"/>
                <w:lang w:val="en-US"/>
              </w:rPr>
            </w:pPr>
            <w:r w:rsidRPr="007C2AAE">
              <w:rPr>
                <w:rFonts w:ascii="Times New Roman" w:hAnsi="Times New Roman" w:cs="Times New Roman"/>
                <w:caps/>
                <w:sz w:val="24"/>
                <w:lang w:val="en-US"/>
              </w:rPr>
              <w:t xml:space="preserve">        100</w:t>
            </w:r>
          </w:p>
        </w:tc>
      </w:tr>
    </w:tbl>
    <w:p w:rsidR="00D41DEF" w:rsidRPr="007C2AAE" w:rsidRDefault="00D41DEF" w:rsidP="007C2AAE">
      <w:pPr>
        <w:pStyle w:val="ae"/>
        <w:tabs>
          <w:tab w:val="left" w:pos="5245"/>
          <w:tab w:val="left" w:pos="8364"/>
        </w:tabs>
        <w:spacing w:after="0"/>
        <w:jc w:val="center"/>
        <w:rPr>
          <w:b/>
          <w:lang w:val="en-US"/>
        </w:rPr>
      </w:pPr>
    </w:p>
    <w:p w:rsidR="00D70CDC" w:rsidRPr="007C2AAE" w:rsidRDefault="00D70CDC" w:rsidP="007C2AAE">
      <w:pPr>
        <w:spacing w:after="0" w:line="240" w:lineRule="auto"/>
        <w:jc w:val="center"/>
        <w:rPr>
          <w:rFonts w:ascii="Times New Roman" w:hAnsi="Times New Roman" w:cs="Times New Roman"/>
          <w:b/>
          <w:color w:val="000000"/>
          <w:sz w:val="24"/>
          <w:szCs w:val="28"/>
          <w:lang w:val="kk-KZ"/>
        </w:rPr>
      </w:pPr>
    </w:p>
    <w:p w:rsidR="007C2AAE" w:rsidRPr="007C2AAE" w:rsidRDefault="007C2AAE" w:rsidP="00AE2D6E">
      <w:pPr>
        <w:spacing w:after="0" w:line="240" w:lineRule="auto"/>
        <w:jc w:val="center"/>
        <w:rPr>
          <w:rFonts w:ascii="Times New Roman" w:hAnsi="Times New Roman" w:cs="Times New Roman"/>
          <w:b/>
          <w:sz w:val="24"/>
          <w:lang w:val="en-US"/>
        </w:rPr>
      </w:pPr>
      <w:r w:rsidRPr="007C2AAE">
        <w:rPr>
          <w:rFonts w:ascii="Times New Roman" w:hAnsi="Times New Roman" w:cs="Times New Roman"/>
          <w:b/>
          <w:sz w:val="24"/>
          <w:lang w:val="ru-MO"/>
        </w:rPr>
        <w:t>Семинар</w:t>
      </w:r>
      <w:r w:rsidRPr="007C2AAE">
        <w:rPr>
          <w:rFonts w:ascii="Times New Roman" w:hAnsi="Times New Roman" w:cs="Times New Roman"/>
          <w:b/>
          <w:sz w:val="24"/>
          <w:lang w:val="en-US"/>
        </w:rPr>
        <w:t xml:space="preserve"> </w:t>
      </w:r>
      <w:r w:rsidRPr="007C2AAE">
        <w:rPr>
          <w:rFonts w:ascii="Times New Roman" w:hAnsi="Times New Roman" w:cs="Times New Roman"/>
          <w:b/>
          <w:sz w:val="24"/>
          <w:lang w:val="ru-MO"/>
        </w:rPr>
        <w:t>сабақтарының</w:t>
      </w:r>
      <w:r w:rsidRPr="007C2AAE">
        <w:rPr>
          <w:rFonts w:ascii="Times New Roman" w:hAnsi="Times New Roman" w:cs="Times New Roman"/>
          <w:b/>
          <w:sz w:val="24"/>
          <w:lang w:val="en-US"/>
        </w:rPr>
        <w:t xml:space="preserve"> </w:t>
      </w:r>
      <w:r w:rsidRPr="007C2AAE">
        <w:rPr>
          <w:rFonts w:ascii="Times New Roman" w:hAnsi="Times New Roman" w:cs="Times New Roman"/>
          <w:b/>
          <w:sz w:val="24"/>
          <w:lang w:val="ru-MO"/>
        </w:rPr>
        <w:t>жоспары</w:t>
      </w:r>
      <w:r w:rsidRPr="007C2AAE">
        <w:rPr>
          <w:rFonts w:ascii="Times New Roman" w:hAnsi="Times New Roman" w:cs="Times New Roman"/>
          <w:b/>
          <w:sz w:val="24"/>
          <w:lang w:val="en-US"/>
        </w:rPr>
        <w:t>:</w:t>
      </w:r>
    </w:p>
    <w:p w:rsidR="007C2AAE" w:rsidRDefault="007C2AAE" w:rsidP="007C2AAE">
      <w:pPr>
        <w:spacing w:after="0" w:line="240" w:lineRule="auto"/>
        <w:rPr>
          <w:rFonts w:ascii="Times New Roman" w:hAnsi="Times New Roman" w:cs="Times New Roman"/>
          <w:b/>
          <w:sz w:val="24"/>
          <w:lang w:val="en-US"/>
        </w:rPr>
      </w:pPr>
      <w:r w:rsidRPr="007C2AAE">
        <w:rPr>
          <w:rFonts w:ascii="Times New Roman" w:hAnsi="Times New Roman" w:cs="Times New Roman"/>
          <w:b/>
          <w:sz w:val="24"/>
          <w:lang w:val="en-US"/>
        </w:rPr>
        <w:t xml:space="preserve"> </w:t>
      </w:r>
    </w:p>
    <w:p w:rsidR="007C2AAE" w:rsidRDefault="007C2AAE" w:rsidP="007C2AAE">
      <w:pPr>
        <w:spacing w:after="0" w:line="240" w:lineRule="auto"/>
        <w:rPr>
          <w:rFonts w:ascii="Times New Roman" w:hAnsi="Times New Roman" w:cs="Times New Roman"/>
          <w:b/>
          <w:sz w:val="24"/>
          <w:lang w:val="en-US"/>
        </w:rPr>
      </w:pPr>
    </w:p>
    <w:p w:rsidR="007C2AAE" w:rsidRPr="007C2AAE"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1 «</w:t>
      </w:r>
      <w:r w:rsidRPr="007C2AAE">
        <w:rPr>
          <w:rFonts w:ascii="Times New Roman" w:hAnsi="Times New Roman" w:cs="Times New Roman"/>
          <w:sz w:val="24"/>
          <w:lang w:val="kk-KZ"/>
        </w:rPr>
        <w:t>Аксиологиялық мәдениет: тарихы және заманауилығы</w:t>
      </w:r>
      <w:r w:rsidRPr="007C2AAE">
        <w:rPr>
          <w:rFonts w:ascii="Times New Roman" w:hAnsi="Times New Roman" w:cs="Times New Roman"/>
          <w:b/>
          <w:sz w:val="24"/>
        </w:rPr>
        <w:t>»</w:t>
      </w:r>
    </w:p>
    <w:p w:rsidR="007C2AAE" w:rsidRPr="007C2AAE"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Pr>
          <w:rFonts w:ascii="Times New Roman" w:hAnsi="Times New Roman" w:cs="Times New Roman"/>
          <w:b/>
          <w:sz w:val="24"/>
        </w:rPr>
        <w:t xml:space="preserve"> </w:t>
      </w:r>
      <w:r w:rsidRPr="007C2AAE">
        <w:rPr>
          <w:rFonts w:ascii="Times New Roman" w:hAnsi="Times New Roman" w:cs="Times New Roman"/>
          <w:b/>
          <w:sz w:val="24"/>
        </w:rPr>
        <w:t xml:space="preserve">2 </w:t>
      </w:r>
      <w:r w:rsidRPr="007C2AAE">
        <w:rPr>
          <w:rFonts w:ascii="Times New Roman" w:hAnsi="Times New Roman" w:cs="Times New Roman"/>
          <w:b/>
          <w:sz w:val="24"/>
          <w:lang w:val="kk-KZ"/>
        </w:rPr>
        <w:t>«</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p w:rsidR="007C2AAE" w:rsidRPr="00837588" w:rsidRDefault="007C2AAE" w:rsidP="007C2AAE">
      <w:pPr>
        <w:spacing w:after="0" w:line="240" w:lineRule="auto"/>
        <w:rPr>
          <w:rFonts w:ascii="Times New Roman" w:hAnsi="Times New Roman" w:cs="Times New Roman"/>
          <w:b/>
          <w:sz w:val="24"/>
          <w:szCs w:val="24"/>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b/>
          <w:sz w:val="24"/>
        </w:rPr>
        <w:t xml:space="preserve"> 3 </w:t>
      </w:r>
      <w:r w:rsidRPr="007C2AAE">
        <w:rPr>
          <w:rFonts w:ascii="Times New Roman" w:hAnsi="Times New Roman" w:cs="Times New Roman"/>
          <w:sz w:val="24"/>
        </w:rPr>
        <w:t xml:space="preserve">Психология </w:t>
      </w:r>
      <w:r w:rsidRPr="007C2AAE">
        <w:rPr>
          <w:rFonts w:ascii="Times New Roman" w:hAnsi="Times New Roman" w:cs="Times New Roman"/>
          <w:sz w:val="24"/>
          <w:lang w:val="kk-KZ"/>
        </w:rPr>
        <w:t>және аксиология</w:t>
      </w:r>
    </w:p>
    <w:p w:rsidR="007C2AAE" w:rsidRPr="00837588" w:rsidRDefault="007C2AAE" w:rsidP="007C2AAE">
      <w:pPr>
        <w:spacing w:after="0" w:line="240" w:lineRule="auto"/>
        <w:rPr>
          <w:rFonts w:ascii="Times New Roman" w:hAnsi="Times New Roman" w:cs="Times New Roman"/>
          <w:b/>
          <w:sz w:val="24"/>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Шығыс пен Батыс құндылықтары</w:t>
      </w: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rPr>
        <w:t xml:space="preserve"> 5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p w:rsidR="007C2AAE" w:rsidRPr="007C2AAE" w:rsidRDefault="007C2AAE" w:rsidP="007C2AA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7 Қазақстанның аксиологиялық  мәдениет құрылымдары.</w:t>
      </w:r>
    </w:p>
    <w:p w:rsidR="007C2AAE" w:rsidRPr="007C2AAE" w:rsidRDefault="007C2AAE" w:rsidP="007C2AAE">
      <w:pPr>
        <w:spacing w:after="0" w:line="240" w:lineRule="auto"/>
        <w:rPr>
          <w:rFonts w:ascii="Times New Roman" w:hAnsi="Times New Roman" w:cs="Times New Roman"/>
          <w:b/>
          <w:sz w:val="24"/>
          <w:lang w:val="kk-KZ"/>
        </w:rPr>
      </w:pP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8.</w:t>
      </w:r>
      <w:r w:rsidRPr="007C2AAE">
        <w:rPr>
          <w:rFonts w:ascii="Times New Roman" w:hAnsi="Times New Roman" w:cs="Times New Roman"/>
          <w:sz w:val="24"/>
          <w:lang w:val="kk-KZ"/>
        </w:rPr>
        <w:t xml:space="preserve"> ҚР-ның  аксиологиялық  мәдениеттегі негізгі мәселелері</w:t>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p w:rsidR="007C2AAE" w:rsidRPr="00837588"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11-12</w:t>
      </w:r>
      <w:r w:rsidRPr="007C2AAE">
        <w:rPr>
          <w:rFonts w:ascii="Times New Roman" w:hAnsi="Times New Roman" w:cs="Times New Roman"/>
          <w:iCs/>
          <w:sz w:val="24"/>
          <w:lang w:val="kk-KZ"/>
        </w:rPr>
        <w:t xml:space="preserve"> </w:t>
      </w:r>
      <w:r w:rsidRPr="007C2AAE">
        <w:rPr>
          <w:rFonts w:ascii="Times New Roman" w:hAnsi="Times New Roman" w:cs="Times New Roman"/>
          <w:color w:val="000000"/>
          <w:sz w:val="24"/>
          <w:lang w:val="kk-KZ"/>
        </w:rPr>
        <w:t>Болмыс пен құндылықтар айырмашылығы</w:t>
      </w:r>
    </w:p>
    <w:p w:rsidR="007C2AAE" w:rsidRPr="007C2AAE" w:rsidRDefault="007C2AAE" w:rsidP="007C2AA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00C65DEC" w:rsidRPr="00C65DEC">
        <w:rPr>
          <w:rFonts w:ascii="Times New Roman" w:hAnsi="Times New Roman" w:cs="Times New Roman"/>
          <w:b/>
          <w:sz w:val="24"/>
          <w:lang w:val="kk-KZ"/>
        </w:rPr>
        <w:t>13-</w:t>
      </w:r>
      <w:r w:rsidRPr="007C2AAE">
        <w:rPr>
          <w:rFonts w:ascii="Times New Roman" w:hAnsi="Times New Roman" w:cs="Times New Roman"/>
          <w:b/>
          <w:sz w:val="24"/>
          <w:lang w:val="kk-KZ"/>
        </w:rPr>
        <w:t xml:space="preserve">14 </w:t>
      </w:r>
      <w:r w:rsidRPr="007C2AAE">
        <w:rPr>
          <w:rFonts w:ascii="Times New Roman" w:hAnsi="Times New Roman" w:cs="Times New Roman"/>
          <w:sz w:val="24"/>
          <w:lang w:val="kk-KZ"/>
        </w:rPr>
        <w:t>Қазақ философиясындағы аксиологиялық кон</w:t>
      </w:r>
      <w:r w:rsidRPr="007C2AAE">
        <w:rPr>
          <w:rFonts w:ascii="Times New Roman" w:hAnsi="Times New Roman" w:cs="Times New Roman"/>
          <w:color w:val="000000"/>
          <w:sz w:val="24"/>
          <w:lang w:val="kk-KZ"/>
        </w:rPr>
        <w:t xml:space="preserve">нцепциялар. </w:t>
      </w:r>
      <w:r w:rsidRPr="007C2AAE">
        <w:rPr>
          <w:rFonts w:ascii="Times New Roman" w:hAnsi="Times New Roman" w:cs="Times New Roman"/>
          <w:color w:val="000000"/>
          <w:sz w:val="24"/>
          <w:lang w:val="kk-KZ"/>
        </w:rPr>
        <w:br/>
      </w: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lang w:val="kk-KZ"/>
        </w:rPr>
        <w:t>15</w:t>
      </w:r>
      <w:r w:rsidRPr="007C2AAE">
        <w:rPr>
          <w:rFonts w:ascii="Times New Roman" w:hAnsi="Times New Roman" w:cs="Times New Roman"/>
          <w:sz w:val="24"/>
          <w:lang w:val="kk-KZ"/>
        </w:rPr>
        <w:t xml:space="preserve"> ҚР-ның аксиологиялық  мәдениеттегі негізгі мәселелері</w:t>
      </w:r>
    </w:p>
    <w:p w:rsidR="007C2AAE" w:rsidRPr="007C2AAE" w:rsidRDefault="007C2AAE" w:rsidP="007C2AAE">
      <w:pPr>
        <w:spacing w:after="0" w:line="240" w:lineRule="auto"/>
        <w:rPr>
          <w:rFonts w:ascii="Times New Roman" w:hAnsi="Times New Roman" w:cs="Times New Roman"/>
          <w:b/>
          <w:sz w:val="24"/>
          <w:lang w:val="kk-KZ"/>
        </w:rPr>
      </w:pPr>
    </w:p>
    <w:p w:rsidR="007C2AAE" w:rsidRPr="00837588" w:rsidRDefault="007C2AAE" w:rsidP="007C2AAE">
      <w:pPr>
        <w:spacing w:after="0" w:line="240" w:lineRule="auto"/>
        <w:rPr>
          <w:rFonts w:ascii="Times New Roman" w:hAnsi="Times New Roman" w:cs="Times New Roman"/>
          <w:b/>
          <w:sz w:val="24"/>
          <w:lang w:val="kk-KZ"/>
        </w:rPr>
      </w:pPr>
    </w:p>
    <w:p w:rsidR="00C65DEC" w:rsidRPr="007C2AAE" w:rsidRDefault="00C65DEC" w:rsidP="00C65DEC">
      <w:pPr>
        <w:spacing w:after="0" w:line="240" w:lineRule="auto"/>
        <w:jc w:val="both"/>
        <w:rPr>
          <w:rFonts w:ascii="Times New Roman" w:hAnsi="Times New Roman" w:cs="Times New Roman"/>
          <w:b/>
          <w:sz w:val="24"/>
          <w:szCs w:val="28"/>
          <w:lang w:val="kk-KZ"/>
        </w:rPr>
      </w:pPr>
    </w:p>
    <w:p w:rsidR="00C65DEC" w:rsidRPr="00620D12"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620D12">
        <w:rPr>
          <w:rFonts w:ascii="Times New Roman" w:hAnsi="Times New Roman" w:cs="Times New Roman"/>
          <w:b/>
          <w:sz w:val="24"/>
          <w:lang w:val="kk-KZ"/>
        </w:rPr>
        <w:t>1 «</w:t>
      </w:r>
      <w:r w:rsidRPr="007C2AAE">
        <w:rPr>
          <w:rFonts w:ascii="Times New Roman" w:hAnsi="Times New Roman" w:cs="Times New Roman"/>
          <w:sz w:val="24"/>
          <w:lang w:val="kk-KZ"/>
        </w:rPr>
        <w:t>Аксиологиялық мәдениет: тарихы және заманауилығы</w:t>
      </w:r>
      <w:r w:rsidRPr="00620D12">
        <w:rPr>
          <w:rFonts w:ascii="Times New Roman" w:hAnsi="Times New Roman" w:cs="Times New Roman"/>
          <w:b/>
          <w:sz w:val="24"/>
          <w:lang w:val="kk-KZ"/>
        </w:rPr>
        <w:t>»</w:t>
      </w:r>
    </w:p>
    <w:p w:rsidR="00C65DEC" w:rsidRPr="00620D12" w:rsidRDefault="00C65DEC" w:rsidP="00C65DEC">
      <w:pPr>
        <w:spacing w:after="0" w:line="240" w:lineRule="auto"/>
        <w:jc w:val="both"/>
        <w:rPr>
          <w:rFonts w:ascii="Times New Roman" w:hAnsi="Times New Roman" w:cs="Times New Roman"/>
          <w:b/>
          <w:sz w:val="24"/>
          <w:szCs w:val="28"/>
          <w:lang w:val="kk-KZ"/>
        </w:rPr>
      </w:pPr>
    </w:p>
    <w:p w:rsidR="00C65DEC" w:rsidRPr="00C65DEC" w:rsidRDefault="00C65DEC" w:rsidP="00C65DEC">
      <w:pPr>
        <w:spacing w:after="0" w:line="240" w:lineRule="auto"/>
        <w:jc w:val="both"/>
        <w:rPr>
          <w:rFonts w:ascii="Times New Roman" w:hAnsi="Times New Roman" w:cs="Times New Roman"/>
          <w:sz w:val="24"/>
          <w:szCs w:val="28"/>
        </w:rPr>
      </w:pPr>
      <w:r w:rsidRPr="007C2AAE">
        <w:rPr>
          <w:rFonts w:ascii="Times New Roman" w:hAnsi="Times New Roman" w:cs="Times New Roman"/>
          <w:b/>
          <w:sz w:val="24"/>
          <w:szCs w:val="28"/>
          <w:lang w:val="kk-KZ"/>
        </w:rPr>
        <w:t>1</w:t>
      </w:r>
      <w:r w:rsidRPr="007C2AAE">
        <w:rPr>
          <w:rFonts w:ascii="Times New Roman" w:hAnsi="Times New Roman" w:cs="Times New Roman"/>
          <w:sz w:val="24"/>
          <w:szCs w:val="28"/>
          <w:lang w:val="kk-KZ"/>
        </w:rPr>
        <w:t xml:space="preserve">. </w:t>
      </w:r>
      <w:r w:rsidRPr="007C2AAE">
        <w:rPr>
          <w:rFonts w:ascii="Times New Roman" w:hAnsi="Times New Roman" w:cs="Times New Roman"/>
          <w:sz w:val="24"/>
          <w:lang w:val="kk-KZ"/>
        </w:rPr>
        <w:t>Аксиологиялық мәдениет тарихы</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2. Адам және мәдениет</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3. Мәдениеттер типологиясы</w:t>
      </w:r>
    </w:p>
    <w:p w:rsidR="00C65DEC" w:rsidRPr="007C2AAE" w:rsidRDefault="00C65DEC" w:rsidP="00C65DEC">
      <w:pPr>
        <w:spacing w:after="0" w:line="240" w:lineRule="auto"/>
        <w:jc w:val="both"/>
        <w:rPr>
          <w:rFonts w:ascii="Times New Roman" w:hAnsi="Times New Roman" w:cs="Times New Roman"/>
          <w:sz w:val="24"/>
          <w:szCs w:val="28"/>
          <w:lang w:val="kk-KZ"/>
        </w:rPr>
      </w:pPr>
      <w:r w:rsidRPr="007C2AAE">
        <w:rPr>
          <w:rFonts w:ascii="Times New Roman" w:hAnsi="Times New Roman" w:cs="Times New Roman"/>
          <w:sz w:val="24"/>
          <w:szCs w:val="28"/>
          <w:lang w:val="kk-KZ"/>
        </w:rPr>
        <w:t>4. Шығыс пен Батыс: мәдениеттер сұхбаты</w:t>
      </w:r>
    </w:p>
    <w:p w:rsidR="00C65DEC" w:rsidRPr="00C65DEC" w:rsidRDefault="00C65DEC" w:rsidP="00C65DEC">
      <w:pPr>
        <w:spacing w:after="0" w:line="240" w:lineRule="auto"/>
        <w:jc w:val="both"/>
        <w:rPr>
          <w:rFonts w:ascii="Times New Roman" w:hAnsi="Times New Roman" w:cs="Times New Roman"/>
          <w:sz w:val="24"/>
          <w:szCs w:val="28"/>
          <w:lang w:val="kk-KZ"/>
        </w:rPr>
      </w:pPr>
    </w:p>
    <w:p w:rsidR="007C2AAE" w:rsidRPr="007C2AAE" w:rsidRDefault="007C2AAE" w:rsidP="007C2AAE">
      <w:pPr>
        <w:spacing w:after="0" w:line="240" w:lineRule="auto"/>
        <w:rPr>
          <w:rFonts w:ascii="Times New Roman" w:hAnsi="Times New Roman" w:cs="Times New Roman"/>
          <w:sz w:val="24"/>
          <w:lang w:val="kk-KZ"/>
        </w:rPr>
      </w:pPr>
    </w:p>
    <w:p w:rsidR="007C2AAE" w:rsidRPr="007C2AAE" w:rsidRDefault="007C2AAE" w:rsidP="007C2AAE">
      <w:pPr>
        <w:spacing w:after="0" w:line="240" w:lineRule="auto"/>
        <w:rPr>
          <w:rFonts w:ascii="Times New Roman" w:hAnsi="Times New Roman" w:cs="Times New Roman"/>
          <w:b/>
          <w:sz w:val="24"/>
          <w:lang w:val="ru-MO"/>
        </w:rPr>
      </w:pPr>
      <w:r w:rsidRPr="007C2AAE">
        <w:rPr>
          <w:rFonts w:ascii="Times New Roman" w:hAnsi="Times New Roman" w:cs="Times New Roman"/>
          <w:b/>
          <w:sz w:val="24"/>
          <w:lang w:val="kk-KZ"/>
        </w:rPr>
        <w:t>ӘДЕБИЕТТЕР:</w:t>
      </w:r>
      <w:r w:rsidRPr="007C2AAE">
        <w:rPr>
          <w:rFonts w:ascii="Times New Roman" w:hAnsi="Times New Roman" w:cs="Times New Roman"/>
          <w:b/>
          <w:sz w:val="24"/>
          <w:lang w:val="ru-MO"/>
        </w:rPr>
        <w:t xml:space="preserve"> </w:t>
      </w:r>
    </w:p>
    <w:p w:rsidR="007C2AAE" w:rsidRPr="007C2AAE" w:rsidRDefault="007C2AAE" w:rsidP="007C2AAE">
      <w:pPr>
        <w:spacing w:after="0" w:line="240" w:lineRule="auto"/>
        <w:rPr>
          <w:rFonts w:ascii="Times New Roman" w:hAnsi="Times New Roman" w:cs="Times New Roman"/>
          <w:sz w:val="24"/>
          <w:lang w:val="ru-MO"/>
        </w:rPr>
      </w:pP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1.Сапрыкин. Введение в культурологию.Уч.пособие. М.1995.</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3. Габитов Т. Культурология. А.,2001</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4. Габитов Т. М. Мәдениеттануға кіріспе. А.,2001</w:t>
      </w:r>
    </w:p>
    <w:p w:rsidR="007C2AAE" w:rsidRPr="007C2AAE" w:rsidRDefault="007C2AAE" w:rsidP="007C2AA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 Гуревич П.С. Культурология.Учебное пособие.М.1996.</w:t>
      </w:r>
    </w:p>
    <w:p w:rsidR="007C2AAE" w:rsidRPr="007C2AAE" w:rsidRDefault="007C2AAE" w:rsidP="007C2AA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Гуревич П.С. Культурология . Уч.пособие. М.1996.</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7. Радугин .,Радугина  .Культурология  М.,1999.</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8. Багдасарьян. Культурология. М.,1998.</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9. Ғабитов .,Алимжанова. Мәдениеттану. Оқу құралы. А.2003</w:t>
      </w:r>
    </w:p>
    <w:p w:rsidR="007C2AAE" w:rsidRPr="007C2AAE" w:rsidRDefault="007C2AAE" w:rsidP="007C2AA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10.Тимошинов В.И. Культурология. Учебное пособие. М.2003.</w:t>
      </w:r>
    </w:p>
    <w:p w:rsidR="007C2AAE" w:rsidRPr="007C2AAE" w:rsidRDefault="007C2AAE" w:rsidP="007C2AA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11.Алтаев Ж., Ғабитов Т.Х. Философия және мәдениеттану. А.,2001.</w:t>
      </w:r>
    </w:p>
    <w:p w:rsidR="007C2AAE" w:rsidRPr="007C2AAE" w:rsidRDefault="007C2AAE" w:rsidP="007C2AAE">
      <w:pPr>
        <w:spacing w:after="0" w:line="240" w:lineRule="auto"/>
        <w:rPr>
          <w:rFonts w:ascii="Times New Roman" w:hAnsi="Times New Roman" w:cs="Times New Roman"/>
          <w:b/>
          <w:sz w:val="24"/>
          <w:lang w:val="ru-MO"/>
        </w:rPr>
      </w:pPr>
    </w:p>
    <w:p w:rsidR="007C2AAE" w:rsidRPr="007C2AAE" w:rsidRDefault="007C2AAE" w:rsidP="007C2AAE">
      <w:pPr>
        <w:pStyle w:val="ad"/>
        <w:jc w:val="left"/>
        <w:rPr>
          <w:rFonts w:ascii="Times New Roman" w:hAnsi="Times New Roman"/>
          <w:b w:val="0"/>
          <w:lang w:val="kk-KZ"/>
        </w:rPr>
      </w:pPr>
    </w:p>
    <w:p w:rsidR="00C65DEC" w:rsidRPr="00620D12" w:rsidRDefault="00C65DEC" w:rsidP="00C65DEC">
      <w:pPr>
        <w:spacing w:after="0" w:line="240" w:lineRule="auto"/>
        <w:rPr>
          <w:rFonts w:ascii="Times New Roman" w:hAnsi="Times New Roman" w:cs="Times New Roman"/>
          <w:b/>
          <w:sz w:val="24"/>
          <w:lang w:val="ru-MO"/>
        </w:rPr>
      </w:pPr>
      <w:r w:rsidRPr="007C2AAE">
        <w:rPr>
          <w:rFonts w:ascii="Times New Roman" w:hAnsi="Times New Roman" w:cs="Times New Roman"/>
          <w:b/>
          <w:sz w:val="24"/>
          <w:lang w:val="kk-KZ"/>
        </w:rPr>
        <w:t xml:space="preserve">Семинарлық сабақ </w:t>
      </w:r>
      <w:r w:rsidRPr="00620D12">
        <w:rPr>
          <w:rFonts w:ascii="Times New Roman" w:hAnsi="Times New Roman" w:cs="Times New Roman"/>
          <w:b/>
          <w:sz w:val="24"/>
          <w:lang w:val="ru-MO"/>
        </w:rPr>
        <w:t xml:space="preserve"> 2 </w:t>
      </w:r>
      <w:r w:rsidRPr="007C2AAE">
        <w:rPr>
          <w:rFonts w:ascii="Times New Roman" w:hAnsi="Times New Roman" w:cs="Times New Roman"/>
          <w:b/>
          <w:sz w:val="24"/>
          <w:lang w:val="kk-KZ"/>
        </w:rPr>
        <w:t>«</w:t>
      </w:r>
      <w:r w:rsidRPr="007C2AAE">
        <w:rPr>
          <w:rFonts w:ascii="Times New Roman" w:hAnsi="Times New Roman" w:cs="Times New Roman"/>
          <w:sz w:val="24"/>
          <w:lang w:val="kk-KZ"/>
        </w:rPr>
        <w:t>Қазақ</w:t>
      </w:r>
      <w:r w:rsidRPr="007C2AAE">
        <w:rPr>
          <w:rFonts w:ascii="Times New Roman" w:hAnsi="Times New Roman" w:cs="Times New Roman"/>
          <w:sz w:val="24"/>
          <w:lang w:val="fr-FR"/>
        </w:rPr>
        <w:t xml:space="preserve"> </w:t>
      </w:r>
      <w:r w:rsidRPr="007C2AAE">
        <w:rPr>
          <w:rFonts w:ascii="Times New Roman" w:hAnsi="Times New Roman" w:cs="Times New Roman"/>
          <w:sz w:val="24"/>
          <w:lang w:val="kk-KZ"/>
        </w:rPr>
        <w:t>мәдениеті контекстіндегі аксиология  және өркениет</w:t>
      </w:r>
      <w:r w:rsidRPr="007C2AAE">
        <w:rPr>
          <w:rFonts w:ascii="Times New Roman" w:hAnsi="Times New Roman" w:cs="Times New Roman"/>
          <w:b/>
          <w:sz w:val="24"/>
          <w:lang w:val="kk-KZ"/>
        </w:rPr>
        <w:t xml:space="preserve"> </w:t>
      </w:r>
      <w:r w:rsidRPr="007C2AAE">
        <w:rPr>
          <w:rFonts w:ascii="Times New Roman" w:hAnsi="Times New Roman" w:cs="Times New Roman"/>
          <w:sz w:val="24"/>
          <w:lang w:val="kk-KZ"/>
        </w:rPr>
        <w:t xml:space="preserve"> түрлері</w:t>
      </w:r>
    </w:p>
    <w:p w:rsidR="00C65DEC" w:rsidRPr="004735FF" w:rsidRDefault="00C65DEC" w:rsidP="00C65DEC">
      <w:pPr>
        <w:spacing w:after="0" w:line="240" w:lineRule="auto"/>
        <w:ind w:left="360"/>
        <w:jc w:val="both"/>
        <w:rPr>
          <w:rFonts w:ascii="Times New Roman" w:hAnsi="Times New Roman" w:cs="Times New Roman"/>
          <w:sz w:val="24"/>
          <w:lang w:val="ru-MO"/>
        </w:rPr>
      </w:pPr>
      <w:r w:rsidRPr="004735FF">
        <w:rPr>
          <w:rFonts w:ascii="Times New Roman" w:hAnsi="Times New Roman" w:cs="Times New Roman"/>
          <w:sz w:val="24"/>
          <w:lang w:val="ru-MO"/>
        </w:rPr>
        <w:t>1.</w:t>
      </w:r>
      <w:r w:rsidRPr="007C2AAE">
        <w:rPr>
          <w:rFonts w:ascii="Times New Roman" w:hAnsi="Times New Roman" w:cs="Times New Roman"/>
          <w:sz w:val="24"/>
          <w:lang w:val="ru-MO"/>
        </w:rPr>
        <w:t>Қазақстан</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аумағындағы</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мезолит</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және</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неолит</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кезеңіндегі</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материалдық</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мәдениеттегі</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өзгерістер</w:t>
      </w:r>
      <w:r w:rsidRPr="004735FF">
        <w:rPr>
          <w:rFonts w:ascii="Times New Roman" w:hAnsi="Times New Roman" w:cs="Times New Roman"/>
          <w:sz w:val="24"/>
          <w:lang w:val="ru-MO"/>
        </w:rPr>
        <w:t>.</w:t>
      </w:r>
    </w:p>
    <w:p w:rsidR="00C65DEC" w:rsidRPr="004735FF" w:rsidRDefault="00C65DEC" w:rsidP="00C65DEC">
      <w:pPr>
        <w:spacing w:after="0" w:line="240" w:lineRule="auto"/>
        <w:ind w:left="360"/>
        <w:jc w:val="both"/>
        <w:rPr>
          <w:rFonts w:ascii="Times New Roman" w:hAnsi="Times New Roman" w:cs="Times New Roman"/>
          <w:sz w:val="24"/>
          <w:lang w:val="ru-MO"/>
        </w:rPr>
      </w:pPr>
      <w:r w:rsidRPr="004735FF">
        <w:rPr>
          <w:rFonts w:ascii="Times New Roman" w:hAnsi="Times New Roman" w:cs="Times New Roman"/>
          <w:sz w:val="24"/>
          <w:lang w:val="ru-MO"/>
        </w:rPr>
        <w:t>2.</w:t>
      </w:r>
      <w:r w:rsidRPr="007C2AAE">
        <w:rPr>
          <w:rFonts w:ascii="Times New Roman" w:hAnsi="Times New Roman" w:cs="Times New Roman"/>
          <w:sz w:val="24"/>
          <w:lang w:val="ru-MO"/>
        </w:rPr>
        <w:t>Неандертальдықтардың</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өнері</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мен</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діни</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көзқарастары</w:t>
      </w:r>
      <w:r w:rsidRPr="004735FF">
        <w:rPr>
          <w:rFonts w:ascii="Times New Roman" w:hAnsi="Times New Roman" w:cs="Times New Roman"/>
          <w:sz w:val="24"/>
          <w:lang w:val="ru-MO"/>
        </w:rPr>
        <w:t>.</w:t>
      </w:r>
    </w:p>
    <w:p w:rsidR="00C65DEC" w:rsidRPr="004735FF" w:rsidRDefault="00C65DEC" w:rsidP="00620D12">
      <w:pPr>
        <w:numPr>
          <w:ilvl w:val="0"/>
          <w:numId w:val="1"/>
        </w:num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Соңғы</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палеолит</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кезіндегі</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алғашқы</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мәдениеттің</w:t>
      </w:r>
      <w:r w:rsidRPr="004735FF">
        <w:rPr>
          <w:rFonts w:ascii="Times New Roman" w:hAnsi="Times New Roman" w:cs="Times New Roman"/>
          <w:sz w:val="24"/>
          <w:lang w:val="ru-MO"/>
        </w:rPr>
        <w:t xml:space="preserve"> </w:t>
      </w:r>
      <w:r w:rsidRPr="007C2AAE">
        <w:rPr>
          <w:rFonts w:ascii="Times New Roman" w:hAnsi="Times New Roman" w:cs="Times New Roman"/>
          <w:sz w:val="24"/>
          <w:lang w:val="ru-MO"/>
        </w:rPr>
        <w:t>өркендеуі</w:t>
      </w:r>
      <w:r w:rsidRPr="004735FF">
        <w:rPr>
          <w:rFonts w:ascii="Times New Roman" w:hAnsi="Times New Roman" w:cs="Times New Roman"/>
          <w:sz w:val="24"/>
          <w:lang w:val="ru-MO"/>
        </w:rPr>
        <w:t>.</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Андронов мәдениетінің пайда болуы мен таралу аймағы.</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Қола дәуірінің  материалдық мәдениеті.Діни сенімдер.</w:t>
      </w:r>
    </w:p>
    <w:p w:rsidR="00C65DEC" w:rsidRPr="007C2AAE" w:rsidRDefault="00C65DEC" w:rsidP="00620D12">
      <w:pPr>
        <w:numPr>
          <w:ilvl w:val="0"/>
          <w:numId w:val="1"/>
        </w:num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Темір дәуіріндегі тайпалық одақтар мен таптық қоғамдар мәдениеті.</w:t>
      </w:r>
    </w:p>
    <w:p w:rsidR="00C65DEC" w:rsidRPr="007C2AAE" w:rsidRDefault="00C65DEC" w:rsidP="00C65DEC">
      <w:pPr>
        <w:spacing w:after="0" w:line="240" w:lineRule="auto"/>
        <w:ind w:left="360"/>
        <w:jc w:val="both"/>
        <w:rPr>
          <w:rFonts w:ascii="Times New Roman" w:hAnsi="Times New Roman" w:cs="Times New Roman"/>
          <w:sz w:val="24"/>
          <w:lang w:val="ru-MO"/>
        </w:rPr>
      </w:pPr>
      <w:r w:rsidRPr="007C2AAE">
        <w:rPr>
          <w:rFonts w:ascii="Times New Roman" w:hAnsi="Times New Roman" w:cs="Times New Roman"/>
          <w:sz w:val="24"/>
          <w:lang w:val="ru-MO"/>
        </w:rPr>
        <w:t>( скифтер мен сақтар өнері ерекшелігі)</w:t>
      </w:r>
    </w:p>
    <w:p w:rsidR="00C65DEC" w:rsidRPr="007C2AAE" w:rsidRDefault="00C65DEC" w:rsidP="00C65DEC">
      <w:pPr>
        <w:spacing w:after="0" w:line="240" w:lineRule="auto"/>
        <w:ind w:left="360"/>
        <w:jc w:val="both"/>
        <w:rPr>
          <w:rFonts w:ascii="Times New Roman" w:hAnsi="Times New Roman" w:cs="Times New Roman"/>
          <w:sz w:val="24"/>
          <w:lang w:val="ru-MO"/>
        </w:rPr>
      </w:pPr>
      <w:r w:rsidRPr="007C2AAE">
        <w:rPr>
          <w:rFonts w:ascii="Times New Roman" w:hAnsi="Times New Roman" w:cs="Times New Roman"/>
          <w:sz w:val="24"/>
          <w:lang w:val="ru-MO"/>
        </w:rPr>
        <w:t xml:space="preserve">7. Ұлы Жібек жолының  мәдениеттер алмасуындағы ролі.  </w:t>
      </w:r>
    </w:p>
    <w:p w:rsidR="00C65DEC" w:rsidRPr="007C2AAE" w:rsidRDefault="00C65DEC" w:rsidP="00C65DEC">
      <w:pPr>
        <w:spacing w:after="0" w:line="240" w:lineRule="auto"/>
        <w:ind w:left="360"/>
        <w:jc w:val="both"/>
        <w:rPr>
          <w:rFonts w:ascii="Times New Roman" w:hAnsi="Times New Roman" w:cs="Times New Roman"/>
          <w:b/>
          <w:sz w:val="24"/>
          <w:lang w:val="ru-MO"/>
        </w:rPr>
      </w:pPr>
    </w:p>
    <w:p w:rsidR="00C65DEC" w:rsidRPr="007C2AAE" w:rsidRDefault="00C65DEC" w:rsidP="00C65DEC">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ru-MO"/>
        </w:rPr>
        <w:t xml:space="preserve">      Өткізу формасы: </w:t>
      </w:r>
      <w:r w:rsidRPr="007C2AAE">
        <w:rPr>
          <w:rFonts w:ascii="Times New Roman" w:hAnsi="Times New Roman" w:cs="Times New Roman"/>
          <w:sz w:val="24"/>
          <w:lang w:val="ru-MO"/>
        </w:rPr>
        <w:t>Оқытушы басшылығымен сабақ тақырыбының мазмұнын пікір, ой-талас түрінде талқылап, тереңдей ашу.</w:t>
      </w:r>
    </w:p>
    <w:p w:rsidR="00C65DEC" w:rsidRPr="007C2AAE" w:rsidRDefault="00C65DEC" w:rsidP="00C65DEC">
      <w:pPr>
        <w:spacing w:after="0" w:line="240" w:lineRule="auto"/>
        <w:jc w:val="both"/>
        <w:rPr>
          <w:rFonts w:ascii="Times New Roman" w:hAnsi="Times New Roman" w:cs="Times New Roman"/>
          <w:b/>
          <w:sz w:val="24"/>
          <w:lang w:val="ru-MO"/>
        </w:rPr>
      </w:pPr>
    </w:p>
    <w:p w:rsidR="00C65DEC" w:rsidRPr="007C2AAE" w:rsidRDefault="00C65DEC" w:rsidP="00C65DEC">
      <w:pPr>
        <w:spacing w:after="0" w:line="240" w:lineRule="auto"/>
        <w:ind w:left="180"/>
        <w:jc w:val="both"/>
        <w:rPr>
          <w:rFonts w:ascii="Times New Roman" w:hAnsi="Times New Roman" w:cs="Times New Roman"/>
          <w:b/>
          <w:sz w:val="24"/>
          <w:lang w:val="ru-MO"/>
        </w:rPr>
      </w:pPr>
      <w:r w:rsidRPr="007C2AAE">
        <w:rPr>
          <w:rFonts w:ascii="Times New Roman" w:hAnsi="Times New Roman" w:cs="Times New Roman"/>
          <w:b/>
          <w:sz w:val="24"/>
          <w:lang w:val="ru-MO"/>
        </w:rPr>
        <w:t xml:space="preserve">   Әдістемелік ұсыныс: </w:t>
      </w:r>
      <w:r w:rsidRPr="007C2AAE">
        <w:rPr>
          <w:rFonts w:ascii="Times New Roman" w:hAnsi="Times New Roman" w:cs="Times New Roman"/>
          <w:sz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C65DEC" w:rsidRPr="007C2AAE" w:rsidRDefault="00C65DEC" w:rsidP="00C65DEC">
      <w:pPr>
        <w:spacing w:after="0" w:line="240" w:lineRule="auto"/>
        <w:ind w:left="360"/>
        <w:jc w:val="both"/>
        <w:rPr>
          <w:rFonts w:ascii="Times New Roman" w:hAnsi="Times New Roman" w:cs="Times New Roman"/>
          <w:b/>
          <w:sz w:val="24"/>
          <w:lang w:val="ru-MO"/>
        </w:rPr>
      </w:pPr>
      <w:r w:rsidRPr="007C2AAE">
        <w:rPr>
          <w:rFonts w:ascii="Times New Roman" w:hAnsi="Times New Roman" w:cs="Times New Roman"/>
          <w:b/>
          <w:sz w:val="24"/>
          <w:lang w:val="ru-MO"/>
        </w:rPr>
        <w:t>Ұсынылған әдебиеттер:</w:t>
      </w:r>
    </w:p>
    <w:p w:rsidR="00C65DEC" w:rsidRPr="007C2AAE" w:rsidRDefault="00C65DEC" w:rsidP="00C65DEC">
      <w:pPr>
        <w:spacing w:after="0" w:line="240" w:lineRule="auto"/>
        <w:jc w:val="both"/>
        <w:rPr>
          <w:rFonts w:ascii="Times New Roman" w:hAnsi="Times New Roman" w:cs="Times New Roman"/>
          <w:sz w:val="24"/>
        </w:rPr>
      </w:pPr>
      <w:r w:rsidRPr="007C2AAE">
        <w:rPr>
          <w:rFonts w:ascii="Times New Roman" w:hAnsi="Times New Roman" w:cs="Times New Roman"/>
          <w:sz w:val="24"/>
        </w:rPr>
        <w:t>1. Древние цивилизации. – М.:Мысль, 1989;</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3. Габитов Т. Культурология.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4. Габитов Т. М. Мәдениеттануға кіріспе.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 .,Алимжанова. Мәдениеттану. Оқу құралы. А.2003</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Тимошинов В.И. Культурология. Учебное пособие. М.2003.</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b/>
          <w:sz w:val="24"/>
          <w:lang w:val="ru-MO"/>
        </w:rPr>
        <w:t>10.</w:t>
      </w:r>
      <w:r w:rsidRPr="007C2AAE">
        <w:rPr>
          <w:rFonts w:ascii="Times New Roman" w:hAnsi="Times New Roman" w:cs="Times New Roman"/>
          <w:sz w:val="24"/>
          <w:lang w:val="ru-MO"/>
        </w:rPr>
        <w:t xml:space="preserve">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rPr>
        <w:t>1</w:t>
      </w:r>
      <w:r w:rsidRPr="007C2AAE">
        <w:rPr>
          <w:rFonts w:ascii="Times New Roman" w:hAnsi="Times New Roman" w:cs="Times New Roman"/>
          <w:sz w:val="24"/>
          <w:lang w:val="ru-MO"/>
        </w:rPr>
        <w:t>3</w:t>
      </w:r>
      <w:r w:rsidRPr="007C2AAE">
        <w:rPr>
          <w:rFonts w:ascii="Times New Roman" w:hAnsi="Times New Roman" w:cs="Times New Roman"/>
          <w:sz w:val="24"/>
        </w:rPr>
        <w:t xml:space="preserve">. Толеубаев А. Реликты доисламских верований в семейной обрядности казахов. А., 1991. </w:t>
      </w:r>
    </w:p>
    <w:p w:rsidR="00AE2D6E" w:rsidRDefault="00C65DEC" w:rsidP="00AE2D6E">
      <w:pPr>
        <w:spacing w:after="0" w:line="240" w:lineRule="auto"/>
        <w:rPr>
          <w:rFonts w:ascii="Times New Roman" w:hAnsi="Times New Roman" w:cs="Times New Roman"/>
          <w:b/>
          <w:sz w:val="24"/>
          <w:lang w:val="en-US"/>
        </w:rPr>
      </w:pPr>
      <w:r w:rsidRPr="007C2AAE">
        <w:rPr>
          <w:rFonts w:ascii="Times New Roman" w:hAnsi="Times New Roman" w:cs="Times New Roman"/>
          <w:b/>
          <w:sz w:val="24"/>
          <w:lang w:val="ru-MO"/>
        </w:rPr>
        <w:t xml:space="preserve"> </w:t>
      </w:r>
    </w:p>
    <w:p w:rsidR="00AE2D6E" w:rsidRPr="00AE2D6E" w:rsidRDefault="00AE2D6E" w:rsidP="00AE2D6E">
      <w:pPr>
        <w:spacing w:after="0" w:line="240" w:lineRule="auto"/>
        <w:rPr>
          <w:rFonts w:ascii="Times New Roman" w:hAnsi="Times New Roman" w:cs="Times New Roman"/>
          <w:b/>
          <w:sz w:val="24"/>
        </w:rPr>
      </w:pPr>
      <w:r w:rsidRPr="007C2AAE">
        <w:rPr>
          <w:rFonts w:ascii="Times New Roman" w:hAnsi="Times New Roman" w:cs="Times New Roman"/>
          <w:b/>
          <w:sz w:val="24"/>
          <w:lang w:val="kk-KZ"/>
        </w:rPr>
        <w:t xml:space="preserve">Семинарлық сабақ </w:t>
      </w:r>
      <w:r w:rsidRPr="00C65DEC">
        <w:rPr>
          <w:rFonts w:ascii="Times New Roman" w:hAnsi="Times New Roman" w:cs="Times New Roman"/>
          <w:b/>
          <w:sz w:val="24"/>
          <w:lang w:val="kk-KZ"/>
        </w:rPr>
        <w:t xml:space="preserve"> 3 </w:t>
      </w:r>
      <w:r w:rsidRPr="00AE2D6E">
        <w:rPr>
          <w:rFonts w:ascii="Times New Roman" w:hAnsi="Times New Roman" w:cs="Times New Roman"/>
          <w:b/>
          <w:sz w:val="24"/>
          <w:lang w:val="kk-KZ"/>
        </w:rPr>
        <w:t>Психология және аксиология</w:t>
      </w:r>
    </w:p>
    <w:p w:rsidR="00AE2D6E" w:rsidRDefault="00AE2D6E" w:rsidP="00AE2D6E">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Жеке-даралық қарым</w:t>
      </w:r>
      <w:r w:rsidRPr="008C5890">
        <w:rPr>
          <w:rFonts w:ascii="Times New Roman" w:hAnsi="Times New Roman"/>
          <w:sz w:val="24"/>
          <w:szCs w:val="24"/>
          <w:lang w:val="kk-KZ"/>
        </w:rPr>
        <w:t>–қатынас стилі:</w:t>
      </w:r>
      <w:r>
        <w:rPr>
          <w:rFonts w:ascii="Times New Roman" w:hAnsi="Times New Roman"/>
          <w:sz w:val="24"/>
          <w:szCs w:val="24"/>
          <w:lang w:val="kk-KZ"/>
        </w:rPr>
        <w:t xml:space="preserve"> </w:t>
      </w:r>
      <w:r w:rsidRPr="008C5890">
        <w:rPr>
          <w:rFonts w:ascii="Times New Roman" w:hAnsi="Times New Roman"/>
          <w:sz w:val="24"/>
          <w:szCs w:val="24"/>
          <w:lang w:val="kk-KZ"/>
        </w:rPr>
        <w:t xml:space="preserve">жеке-даралық қарым-қатынас стиліне әсер етуші құрылымдар мен қарым-қатынастың формальді-динамикалық </w:t>
      </w:r>
      <w:r>
        <w:rPr>
          <w:rFonts w:ascii="Times New Roman" w:hAnsi="Times New Roman"/>
          <w:sz w:val="24"/>
          <w:szCs w:val="24"/>
          <w:lang w:val="kk-KZ"/>
        </w:rPr>
        <w:t>сипаттамалары</w:t>
      </w:r>
      <w:r w:rsidRPr="008C5890">
        <w:rPr>
          <w:rFonts w:ascii="Times New Roman" w:hAnsi="Times New Roman"/>
          <w:sz w:val="24"/>
          <w:szCs w:val="24"/>
          <w:lang w:val="kk-KZ"/>
        </w:rPr>
        <w:t>.</w:t>
      </w:r>
      <w:r>
        <w:rPr>
          <w:rFonts w:ascii="Times New Roman" w:hAnsi="Times New Roman"/>
          <w:sz w:val="24"/>
          <w:szCs w:val="24"/>
          <w:lang w:val="kk-KZ"/>
        </w:rPr>
        <w:t xml:space="preserve"> </w:t>
      </w:r>
      <w:r w:rsidRPr="008C5890">
        <w:rPr>
          <w:rFonts w:ascii="Times New Roman" w:hAnsi="Times New Roman"/>
          <w:sz w:val="24"/>
          <w:szCs w:val="24"/>
          <w:lang w:val="kk-KZ"/>
        </w:rPr>
        <w:t>Жалғыздық психологиясы.</w:t>
      </w:r>
      <w:r>
        <w:rPr>
          <w:rFonts w:ascii="Times New Roman" w:hAnsi="Times New Roman"/>
          <w:sz w:val="24"/>
          <w:szCs w:val="24"/>
          <w:lang w:val="kk-KZ"/>
        </w:rPr>
        <w:t xml:space="preserve"> </w:t>
      </w:r>
      <w:r w:rsidRPr="008C5890">
        <w:rPr>
          <w:rFonts w:ascii="Times New Roman" w:hAnsi="Times New Roman"/>
          <w:sz w:val="24"/>
          <w:szCs w:val="24"/>
          <w:lang w:val="kk-KZ"/>
        </w:rPr>
        <w:t>Психологиялық жалғыздықтың мәні және оның типтері, пайда болуы мен табиғаты. Жалғыздықтан арылудың негізгі профилактикалық амал-тәсілдері.</w:t>
      </w:r>
    </w:p>
    <w:p w:rsidR="00AE2D6E" w:rsidRDefault="00AE2D6E" w:rsidP="00AE2D6E">
      <w:pPr>
        <w:spacing w:after="0" w:line="240" w:lineRule="auto"/>
        <w:ind w:firstLine="454"/>
        <w:jc w:val="both"/>
        <w:rPr>
          <w:rFonts w:ascii="Times New Roman" w:hAnsi="Times New Roman"/>
          <w:sz w:val="24"/>
          <w:szCs w:val="24"/>
          <w:lang w:val="kk-KZ"/>
        </w:rPr>
      </w:pPr>
      <w:r w:rsidRPr="008C5890">
        <w:rPr>
          <w:rFonts w:ascii="Times New Roman" w:hAnsi="Times New Roman"/>
          <w:sz w:val="24"/>
          <w:szCs w:val="24"/>
          <w:lang w:val="kk-KZ"/>
        </w:rPr>
        <w:t>Іскерлік қарым-қатынастың мақсаты, міндеті, түрлері және мағынасы.</w:t>
      </w:r>
      <w:r>
        <w:rPr>
          <w:rFonts w:ascii="Times New Roman" w:hAnsi="Times New Roman"/>
          <w:sz w:val="24"/>
          <w:szCs w:val="24"/>
          <w:lang w:val="kk-KZ"/>
        </w:rPr>
        <w:t xml:space="preserve"> Басқа қарым–</w:t>
      </w:r>
      <w:r w:rsidRPr="008C5890">
        <w:rPr>
          <w:rFonts w:ascii="Times New Roman" w:hAnsi="Times New Roman"/>
          <w:sz w:val="24"/>
          <w:szCs w:val="24"/>
          <w:lang w:val="kk-KZ"/>
        </w:rPr>
        <w:t>қатынас түрлерінің арасындағы іскерлік қарым-қатынастың рөлі.</w:t>
      </w:r>
      <w:r>
        <w:rPr>
          <w:rFonts w:ascii="Times New Roman" w:hAnsi="Times New Roman"/>
          <w:sz w:val="24"/>
          <w:szCs w:val="24"/>
          <w:lang w:val="kk-KZ"/>
        </w:rPr>
        <w:t xml:space="preserve"> </w:t>
      </w:r>
      <w:r w:rsidRPr="0073713F">
        <w:rPr>
          <w:rFonts w:ascii="Times New Roman" w:hAnsi="Times New Roman"/>
          <w:sz w:val="24"/>
          <w:szCs w:val="24"/>
          <w:lang w:val="kk-KZ"/>
        </w:rPr>
        <w:t>Қарым–қатынас барысындағы іскерлік қарым-қатынастың бөлігі.</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w:t>
      </w:r>
      <w:r>
        <w:rPr>
          <w:rFonts w:ascii="Times New Roman" w:hAnsi="Times New Roman"/>
          <w:sz w:val="24"/>
          <w:szCs w:val="24"/>
          <w:lang w:val="kk-KZ"/>
        </w:rPr>
        <w:t>ым-қатынастың өзгешелігіне тән ә</w:t>
      </w:r>
      <w:r w:rsidRPr="008C5890">
        <w:rPr>
          <w:rFonts w:ascii="Times New Roman" w:hAnsi="Times New Roman"/>
          <w:sz w:val="24"/>
          <w:szCs w:val="24"/>
          <w:lang w:val="kk-KZ"/>
        </w:rPr>
        <w:t>ртүрлі аспектілерді анықтау. Риторика – іскерлік коммуникацияны қамтамасыз ету жөніндегі ғылым. Қарым-қатынас</w:t>
      </w:r>
      <w:r>
        <w:rPr>
          <w:rFonts w:ascii="Times New Roman" w:hAnsi="Times New Roman"/>
          <w:sz w:val="24"/>
          <w:szCs w:val="24"/>
          <w:lang w:val="kk-KZ"/>
        </w:rPr>
        <w:t>тың</w:t>
      </w:r>
      <w:r w:rsidRPr="008C5890">
        <w:rPr>
          <w:rFonts w:ascii="Times New Roman" w:hAnsi="Times New Roman"/>
          <w:sz w:val="24"/>
          <w:szCs w:val="24"/>
          <w:lang w:val="kk-KZ"/>
        </w:rPr>
        <w:t xml:space="preserve"> деңгейі мен түрлері. Іскерлік қарым-қатынас – прогматикалық қажеттілік пен ж</w:t>
      </w:r>
      <w:r>
        <w:rPr>
          <w:rFonts w:ascii="Times New Roman" w:hAnsi="Times New Roman"/>
          <w:sz w:val="24"/>
          <w:szCs w:val="24"/>
          <w:lang w:val="kk-KZ"/>
        </w:rPr>
        <w:t>еке қамы мақсаты ретінде. Қарым</w:t>
      </w:r>
      <w:r w:rsidRPr="008C5890">
        <w:rPr>
          <w:rFonts w:ascii="Times New Roman" w:hAnsi="Times New Roman"/>
          <w:sz w:val="24"/>
          <w:szCs w:val="24"/>
          <w:lang w:val="kk-KZ"/>
        </w:rPr>
        <w:t>–қатынас стратегиялары.</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қарым-қатынас - әлеуметтік-психологиялық мәселе ретінде.</w:t>
      </w:r>
      <w:r>
        <w:rPr>
          <w:rFonts w:ascii="Times New Roman" w:hAnsi="Times New Roman"/>
          <w:sz w:val="24"/>
          <w:szCs w:val="24"/>
          <w:lang w:val="kk-KZ"/>
        </w:rPr>
        <w:t xml:space="preserve"> </w:t>
      </w:r>
      <w:r w:rsidRPr="008C5890">
        <w:rPr>
          <w:rFonts w:ascii="Times New Roman" w:hAnsi="Times New Roman"/>
          <w:sz w:val="24"/>
          <w:szCs w:val="24"/>
          <w:lang w:val="kk-KZ"/>
        </w:rPr>
        <w:t>Өзара іскерлік қарым–қатынас</w:t>
      </w:r>
      <w:r>
        <w:rPr>
          <w:rFonts w:ascii="Times New Roman" w:hAnsi="Times New Roman"/>
          <w:sz w:val="24"/>
          <w:szCs w:val="24"/>
          <w:lang w:val="kk-KZ"/>
        </w:rPr>
        <w:t xml:space="preserve"> </w:t>
      </w:r>
      <w:r w:rsidRPr="008C5890">
        <w:rPr>
          <w:rFonts w:ascii="Times New Roman" w:hAnsi="Times New Roman"/>
          <w:sz w:val="24"/>
          <w:szCs w:val="24"/>
          <w:lang w:val="kk-KZ"/>
        </w:rPr>
        <w:t>түрлері мен рөлдерінің спецификасы, ұжымдық іскерлік қарым</w:t>
      </w:r>
      <w:r>
        <w:rPr>
          <w:rFonts w:ascii="Times New Roman" w:hAnsi="Times New Roman"/>
          <w:sz w:val="24"/>
          <w:szCs w:val="24"/>
          <w:lang w:val="kk-KZ"/>
        </w:rPr>
        <w:t>-</w:t>
      </w:r>
      <w:r w:rsidRPr="008C5890">
        <w:rPr>
          <w:rFonts w:ascii="Times New Roman" w:hAnsi="Times New Roman"/>
          <w:sz w:val="24"/>
          <w:szCs w:val="24"/>
          <w:lang w:val="kk-KZ"/>
        </w:rPr>
        <w:t>қатынастың субъекті ерекшеліктері.</w:t>
      </w:r>
      <w:r>
        <w:rPr>
          <w:rFonts w:ascii="Times New Roman" w:hAnsi="Times New Roman"/>
          <w:sz w:val="24"/>
          <w:szCs w:val="24"/>
          <w:lang w:val="kk-KZ"/>
        </w:rPr>
        <w:t xml:space="preserve"> </w:t>
      </w:r>
      <w:r w:rsidRPr="008C5890">
        <w:rPr>
          <w:rFonts w:ascii="Times New Roman" w:hAnsi="Times New Roman"/>
          <w:sz w:val="24"/>
          <w:szCs w:val="24"/>
          <w:lang w:val="kk-KZ"/>
        </w:rPr>
        <w:t>Қарым–қатынастың түрлері және деңгейлері.</w:t>
      </w:r>
      <w:r>
        <w:rPr>
          <w:rFonts w:ascii="Times New Roman" w:hAnsi="Times New Roman"/>
          <w:sz w:val="24"/>
          <w:szCs w:val="24"/>
          <w:lang w:val="kk-KZ"/>
        </w:rPr>
        <w:t xml:space="preserve"> </w:t>
      </w:r>
      <w:r w:rsidRPr="008C5890">
        <w:rPr>
          <w:rFonts w:ascii="Times New Roman" w:hAnsi="Times New Roman"/>
          <w:sz w:val="24"/>
          <w:szCs w:val="24"/>
          <w:lang w:val="kk-KZ"/>
        </w:rPr>
        <w:t>Іскерлік қарым-қатын</w:t>
      </w:r>
      <w:r>
        <w:rPr>
          <w:rFonts w:ascii="Times New Roman" w:hAnsi="Times New Roman"/>
          <w:sz w:val="24"/>
          <w:szCs w:val="24"/>
          <w:lang w:val="kk-KZ"/>
        </w:rPr>
        <w:t>ас жөнінде қазіргі заман түсіні</w:t>
      </w:r>
      <w:r w:rsidRPr="008C5890">
        <w:rPr>
          <w:rFonts w:ascii="Times New Roman" w:hAnsi="Times New Roman"/>
          <w:sz w:val="24"/>
          <w:szCs w:val="24"/>
          <w:lang w:val="kk-KZ"/>
        </w:rPr>
        <w:t>ктері:</w:t>
      </w:r>
      <w:r>
        <w:rPr>
          <w:rFonts w:ascii="Times New Roman" w:hAnsi="Times New Roman"/>
          <w:sz w:val="24"/>
          <w:szCs w:val="24"/>
          <w:lang w:val="kk-KZ"/>
        </w:rPr>
        <w:t xml:space="preserve"> </w:t>
      </w:r>
      <w:r w:rsidRPr="008C5890">
        <w:rPr>
          <w:rFonts w:ascii="Times New Roman" w:hAnsi="Times New Roman"/>
          <w:sz w:val="24"/>
          <w:szCs w:val="24"/>
          <w:lang w:val="kk-KZ"/>
        </w:rPr>
        <w:t>әсер ету құрылымдарын зерттеуге аса мән беру.</w:t>
      </w:r>
    </w:p>
    <w:p w:rsidR="00AE2D6E" w:rsidRPr="007C2AAE" w:rsidRDefault="00AE2D6E" w:rsidP="00AE2D6E">
      <w:pPr>
        <w:spacing w:after="0" w:line="240" w:lineRule="auto"/>
        <w:jc w:val="both"/>
        <w:rPr>
          <w:rFonts w:ascii="Times New Roman" w:hAnsi="Times New Roman" w:cs="Times New Roman"/>
          <w:sz w:val="24"/>
          <w:lang w:val="ru-MO"/>
        </w:rPr>
      </w:pPr>
      <w:r w:rsidRPr="00AE2D6E">
        <w:rPr>
          <w:rFonts w:ascii="Times New Roman" w:hAnsi="Times New Roman" w:cs="Times New Roman"/>
          <w:sz w:val="24"/>
          <w:lang w:val="kk-KZ"/>
        </w:rPr>
        <w:t xml:space="preserve">    </w:t>
      </w:r>
      <w:r w:rsidRPr="007C2AAE">
        <w:rPr>
          <w:rFonts w:ascii="Times New Roman" w:hAnsi="Times New Roman" w:cs="Times New Roman"/>
          <w:sz w:val="24"/>
          <w:lang w:val="ru-MO"/>
        </w:rPr>
        <w:t>ӘДЕБИЕТТЕР:</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1</w:t>
      </w:r>
      <w:r w:rsidRPr="007C2AAE">
        <w:rPr>
          <w:rFonts w:ascii="Times New Roman" w:hAnsi="Times New Roman" w:cs="Times New Roman"/>
          <w:sz w:val="24"/>
        </w:rPr>
        <w:t>.Антология мировой философии.</w:t>
      </w:r>
      <w:r w:rsidRPr="007C2AAE">
        <w:rPr>
          <w:rFonts w:ascii="Times New Roman" w:hAnsi="Times New Roman" w:cs="Times New Roman"/>
          <w:sz w:val="24"/>
          <w:lang w:val="ru-MO"/>
        </w:rPr>
        <w:t xml:space="preserve"> </w:t>
      </w:r>
      <w:r w:rsidRPr="007C2AAE">
        <w:rPr>
          <w:rFonts w:ascii="Times New Roman" w:hAnsi="Times New Roman" w:cs="Times New Roman"/>
          <w:sz w:val="24"/>
        </w:rPr>
        <w:t>Возрождение. – М.,Аст,2001;</w:t>
      </w:r>
    </w:p>
    <w:p w:rsidR="00AE2D6E" w:rsidRPr="007C2AAE" w:rsidRDefault="00AE2D6E" w:rsidP="00AE2D6E">
      <w:pPr>
        <w:spacing w:after="0" w:line="240" w:lineRule="auto"/>
        <w:rPr>
          <w:rFonts w:ascii="Times New Roman" w:hAnsi="Times New Roman" w:cs="Times New Roman"/>
          <w:sz w:val="24"/>
        </w:rPr>
      </w:pPr>
      <w:r w:rsidRPr="007C2AAE">
        <w:rPr>
          <w:rFonts w:ascii="Times New Roman" w:hAnsi="Times New Roman" w:cs="Times New Roman"/>
          <w:sz w:val="24"/>
          <w:lang w:val="ru-MO"/>
        </w:rPr>
        <w:t>2.</w:t>
      </w:r>
      <w:r w:rsidRPr="007C2AAE">
        <w:rPr>
          <w:rFonts w:ascii="Times New Roman" w:hAnsi="Times New Roman" w:cs="Times New Roman"/>
          <w:sz w:val="24"/>
        </w:rPr>
        <w:t xml:space="preserve">История искусства зарубежных стран: Средние века и Возрождение. – М. </w:t>
      </w:r>
      <w:r w:rsidRPr="007C2AAE">
        <w:rPr>
          <w:rFonts w:ascii="Times New Roman" w:hAnsi="Times New Roman" w:cs="Times New Roman"/>
          <w:sz w:val="24"/>
          <w:lang w:val="ru-MO"/>
        </w:rPr>
        <w:t xml:space="preserve">         </w:t>
      </w:r>
      <w:r w:rsidRPr="007C2AAE">
        <w:rPr>
          <w:rFonts w:ascii="Times New Roman" w:hAnsi="Times New Roman" w:cs="Times New Roman"/>
          <w:sz w:val="24"/>
        </w:rPr>
        <w:t>Изобразительно искусство. 1982.;</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 xml:space="preserve">3. </w:t>
      </w:r>
      <w:r w:rsidRPr="007C2AAE">
        <w:rPr>
          <w:rFonts w:ascii="Times New Roman" w:hAnsi="Times New Roman" w:cs="Times New Roman"/>
          <w:sz w:val="24"/>
        </w:rPr>
        <w:t>Культурология. Ростов – на – Дону, «Феникс», 1998.</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4.Сапрыкин. Введение в культурологию.Уч.пособие.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 Введение в культурологию. В 3-х томах.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Габитов Т. Культурология.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7. Габитов Т. М. Мәдениеттануға кіріспе. А.,2001</w:t>
      </w:r>
    </w:p>
    <w:p w:rsidR="00AE2D6E" w:rsidRPr="007C2AAE" w:rsidRDefault="00AE2D6E" w:rsidP="00AE2D6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8. Гуревич П.С. Культурология.Учебное пособие.М.1996.</w:t>
      </w:r>
    </w:p>
    <w:p w:rsidR="00AE2D6E" w:rsidRPr="007C2AAE" w:rsidRDefault="00AE2D6E" w:rsidP="00AE2D6E">
      <w:pPr>
        <w:pStyle w:val="23"/>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9. Гуревич П.С. Культурология . Уч.пособие. М.1996.</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 Радугин .,Радугина  .Культурология  М.,1999.</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11.Багдасарьян. Культурология. М.,1998.</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12.Ғабитов Т.,Алимжанова. Мәдениеттану. Оқу құралы. А.2003</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10.Тимошинов В.И. Культурология. Учебное пособие. М.2003.</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lang w:val="ru-MO"/>
        </w:rPr>
        <w:t>12.Алтаев Ж., Ғабитов Т.Х. Философия және мәдениеттану. А.,2001.</w:t>
      </w:r>
    </w:p>
    <w:p w:rsidR="00AE2D6E" w:rsidRPr="00620D12" w:rsidRDefault="00AE2D6E" w:rsidP="00AE2D6E">
      <w:pPr>
        <w:spacing w:after="0" w:line="240" w:lineRule="auto"/>
        <w:ind w:left="360"/>
        <w:jc w:val="both"/>
        <w:rPr>
          <w:rFonts w:ascii="Times New Roman" w:hAnsi="Times New Roman" w:cs="Times New Roman"/>
          <w:b/>
          <w:sz w:val="24"/>
          <w:lang w:val="ru-MO"/>
        </w:rPr>
      </w:pPr>
    </w:p>
    <w:p w:rsidR="00C65DEC" w:rsidRPr="00620D12" w:rsidRDefault="00C65DEC" w:rsidP="00C65DEC">
      <w:pPr>
        <w:spacing w:after="0" w:line="240" w:lineRule="auto"/>
        <w:jc w:val="both"/>
        <w:rPr>
          <w:rFonts w:ascii="Times New Roman" w:hAnsi="Times New Roman" w:cs="Times New Roman"/>
          <w:sz w:val="24"/>
        </w:rPr>
      </w:pPr>
    </w:p>
    <w:p w:rsidR="00C65DEC" w:rsidRPr="00AE2D6E" w:rsidRDefault="00C65DEC" w:rsidP="00C65DEC">
      <w:pPr>
        <w:spacing w:after="0" w:line="240" w:lineRule="auto"/>
        <w:rPr>
          <w:rFonts w:ascii="Times New Roman" w:hAnsi="Times New Roman" w:cs="Times New Roman"/>
          <w:b/>
          <w:sz w:val="24"/>
        </w:rPr>
      </w:pPr>
      <w:r w:rsidRPr="007C2AAE">
        <w:rPr>
          <w:rFonts w:ascii="Times New Roman" w:hAnsi="Times New Roman" w:cs="Times New Roman"/>
          <w:b/>
          <w:sz w:val="24"/>
          <w:szCs w:val="24"/>
          <w:lang w:val="kk-KZ"/>
        </w:rPr>
        <w:t>Семинарлық сабақ 4</w:t>
      </w:r>
      <w:r w:rsidRPr="007C2AAE">
        <w:rPr>
          <w:rFonts w:ascii="Times New Roman" w:hAnsi="Times New Roman" w:cs="Times New Roman"/>
          <w:sz w:val="24"/>
          <w:szCs w:val="24"/>
          <w:lang w:val="kk-KZ"/>
        </w:rPr>
        <w:t xml:space="preserve"> </w:t>
      </w:r>
      <w:r w:rsidRPr="00AE2D6E">
        <w:rPr>
          <w:rFonts w:ascii="Times New Roman" w:hAnsi="Times New Roman" w:cs="Times New Roman"/>
          <w:b/>
          <w:sz w:val="24"/>
          <w:szCs w:val="24"/>
          <w:lang w:val="kk-KZ"/>
        </w:rPr>
        <w:t>Шығыс пен Батыс құндылықтары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 Ежелгі түріктер мәдениеті. Руна жазуы. Күлтегін мен Білге қаған тас жазбалары. «Қорқыт ата», «Оғыз-наме» эпостары.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2. Діни сенімдер мен ғибадаттар: зороастризм, Тәңірге табынушылық, діни жүйелер: буддизм, манихей, христиан. Исламның ене бастауы.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3. Қазақстан аумағындағы ортағасырлық мемлекеттер мен олардың шаруашылық мәдениеті. </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4.Қазақстанның ежелгі қалалары. Қалалық мәдениет. Ұлы Жібек сауда жолының Қазақстан аумағындағы желілері. Көркемдік қолөнер. Сәулет өнері.</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Бабаджа-хатун, Айша-бибі кесенесі т.б.) Мүсін өнері (бал-бал тастар)</w:t>
      </w:r>
    </w:p>
    <w:p w:rsidR="00C65DEC" w:rsidRPr="007C2AAE" w:rsidRDefault="00C65DEC" w:rsidP="00C65DEC">
      <w:pPr>
        <w:spacing w:after="0" w:line="240" w:lineRule="auto"/>
        <w:jc w:val="both"/>
        <w:rPr>
          <w:rFonts w:ascii="Times New Roman" w:hAnsi="Times New Roman" w:cs="Times New Roman"/>
          <w:sz w:val="24"/>
          <w:lang w:val="ru-MO"/>
        </w:rPr>
      </w:pP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ӘДЕБИЕТТЕР:</w:t>
      </w:r>
    </w:p>
    <w:p w:rsidR="00C65DEC" w:rsidRPr="007C2AAE" w:rsidRDefault="00C65DEC" w:rsidP="00C65DEC">
      <w:pPr>
        <w:spacing w:after="0" w:line="240" w:lineRule="auto"/>
        <w:jc w:val="both"/>
        <w:rPr>
          <w:rFonts w:ascii="Times New Roman" w:hAnsi="Times New Roman" w:cs="Times New Roman"/>
          <w:sz w:val="24"/>
        </w:rPr>
      </w:pPr>
      <w:r w:rsidRPr="007C2AAE">
        <w:rPr>
          <w:rFonts w:ascii="Times New Roman" w:hAnsi="Times New Roman" w:cs="Times New Roman"/>
          <w:sz w:val="24"/>
        </w:rPr>
        <w:t>1. Древние цивилизации. – М.:Мысль, 1989;</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3. Габитов Т. Культурология.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4. Габитов Т. М. Мәдениеттануға кіріспе. А.,2001</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 Т.,Алимжанова. Мәдениеттану. Оқу құралы. А.2003</w:t>
      </w:r>
    </w:p>
    <w:p w:rsidR="00C65DEC" w:rsidRPr="007C2AAE" w:rsidRDefault="00C65DEC" w:rsidP="00C65DEC">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Тимошинов В.И. Культурология. Учебное пособие. М.2003.</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Толеубаев А. Реликты доисламских верований в семейной обрядности казахов. А., 1991</w:t>
      </w:r>
      <w:r w:rsidRPr="007C2AAE">
        <w:rPr>
          <w:rFonts w:ascii="Times New Roman" w:hAnsi="Times New Roman"/>
        </w:rPr>
        <w:t>.</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14. Жүсіп Баласағұн. Құтты білік. А., 1981.</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15. Маданов Х.М. Қазақ мәдениетінің тарихы.</w:t>
      </w:r>
    </w:p>
    <w:p w:rsidR="00AE2D6E" w:rsidRDefault="00AE2D6E" w:rsidP="00620D12">
      <w:pPr>
        <w:spacing w:after="0" w:line="240" w:lineRule="auto"/>
        <w:jc w:val="both"/>
        <w:rPr>
          <w:rFonts w:ascii="Times New Roman" w:hAnsi="Times New Roman"/>
          <w:b/>
          <w:sz w:val="24"/>
          <w:szCs w:val="24"/>
          <w:lang w:val="en-US"/>
        </w:rPr>
      </w:pPr>
    </w:p>
    <w:p w:rsidR="00AE2D6E" w:rsidRDefault="00AE2D6E" w:rsidP="00620D12">
      <w:pPr>
        <w:spacing w:after="0" w:line="240" w:lineRule="auto"/>
        <w:jc w:val="both"/>
        <w:rPr>
          <w:rFonts w:ascii="Times New Roman" w:hAnsi="Times New Roman"/>
          <w:b/>
          <w:sz w:val="24"/>
          <w:szCs w:val="24"/>
          <w:lang w:val="en-US"/>
        </w:rPr>
      </w:pPr>
    </w:p>
    <w:p w:rsidR="00AE2D6E" w:rsidRPr="007C2AAE" w:rsidRDefault="00AE2D6E" w:rsidP="00AE2D6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en-US"/>
        </w:rPr>
        <w:t xml:space="preserve"> 5 </w:t>
      </w:r>
      <w:r w:rsidRPr="007C2AAE">
        <w:rPr>
          <w:rFonts w:ascii="Times New Roman" w:hAnsi="Times New Roman" w:cs="Times New Roman"/>
          <w:sz w:val="24"/>
          <w:lang w:val="kk-KZ"/>
        </w:rPr>
        <w:t xml:space="preserve">Қазақ  әлеміндегі моральдық құндылықтар </w:t>
      </w:r>
      <w:r w:rsidRPr="007C2AAE">
        <w:rPr>
          <w:rFonts w:ascii="Times New Roman" w:hAnsi="Times New Roman" w:cs="Times New Roman"/>
          <w:color w:val="000000"/>
          <w:sz w:val="24"/>
          <w:lang w:val="kk-KZ"/>
        </w:rPr>
        <w:br/>
      </w:r>
    </w:p>
    <w:p w:rsidR="00620D12" w:rsidRDefault="00620D12" w:rsidP="00620D12">
      <w:pPr>
        <w:spacing w:after="0" w:line="240" w:lineRule="auto"/>
        <w:jc w:val="both"/>
        <w:rPr>
          <w:rFonts w:ascii="Times New Roman" w:hAnsi="Times New Roman"/>
          <w:sz w:val="24"/>
          <w:szCs w:val="24"/>
          <w:lang w:val="kk-KZ"/>
        </w:rPr>
      </w:pPr>
      <w:r>
        <w:rPr>
          <w:rFonts w:ascii="Times New Roman" w:hAnsi="Times New Roman"/>
          <w:bCs/>
          <w:sz w:val="24"/>
          <w:szCs w:val="24"/>
          <w:lang w:val="kk-KZ"/>
        </w:rPr>
        <w:t xml:space="preserve">      Моральдық таңдау және моральдық ереже.</w:t>
      </w:r>
      <w:r>
        <w:rPr>
          <w:rFonts w:ascii="Times New Roman" w:hAnsi="Times New Roman"/>
          <w:sz w:val="24"/>
          <w:szCs w:val="24"/>
          <w:lang w:val="kk-KZ"/>
        </w:rPr>
        <w:t xml:space="preserve">  Әртүрлі дүниетаным жүйесіндегі этиканың орны. Этика ілімінің типологиясы. «Табиғи» этика жүйесі: гедонизм, эвдемонизм, «ақылды өзімшілдік» теориясы, утилитаризм т.б.,  олардың философиялық дүниетанымдағы байланысы. Этикалық діни және философиялық жүйе. Тұлғаның әлеуметтік мінез-құлық типологиясы. Ерік бостандығы және  моральдық жауапкершілік. Адам мінезінің құндылықтарға бейімделуі. Қоғамдық және жеке өзіндік бағалау. Моральдық бағалау және әртүрлі әлеуметтік бағалау. Моральдық пайымдау логикасы. Деонтикалық логика. Ақиқат және құндылық. Жалпы адамзаттық және ұлттық ққндылықтар. Моральдық қылық және оның құрылымы. Өнегелік түсінігі, өнегелік келіспеушілік түрлері. Моральдық таңдау мүмкіншілігін шектейтін психологиялық жағдайлар. Әлеуметтік реттеу жүйесіндегі ережелер.  Моральдық кодекс. Нормативтік этика табиғаты. Моральдық, саяси және құқықтық нормалардың бірлігі мен ерекшеліктері. Мораль және әлеуметтік қозғалыстар. Әлеуметтік үрдістегі саясат және мораль қарама-қарсылықтары. Моральдық бағалау, оның табиғаты мен ерекшеліктері. Моральдық бағалау объектілері – экономика, саясат, құқық, рухани мәдениет, қоғам. </w:t>
      </w:r>
    </w:p>
    <w:p w:rsidR="00620D12" w:rsidRDefault="00620D12" w:rsidP="00620D12">
      <w:pPr>
        <w:pStyle w:val="3"/>
        <w:spacing w:before="0" w:after="0"/>
        <w:ind w:firstLine="567"/>
        <w:jc w:val="both"/>
        <w:rPr>
          <w:sz w:val="24"/>
          <w:szCs w:val="24"/>
          <w:lang w:val="kk-KZ"/>
        </w:rPr>
      </w:pPr>
    </w:p>
    <w:p w:rsidR="00AE2D6E" w:rsidRPr="00837588" w:rsidRDefault="00AE2D6E" w:rsidP="00AE2D6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Семинарлық сабақ 6</w:t>
      </w:r>
      <w:r w:rsidRPr="007C2AAE">
        <w:rPr>
          <w:rFonts w:ascii="Times New Roman" w:hAnsi="Times New Roman" w:cs="Times New Roman"/>
          <w:sz w:val="24"/>
          <w:lang w:val="kk-KZ"/>
        </w:rPr>
        <w:t xml:space="preserve"> Қазақ мәдениетіндегі моральдық-этикалық ұғымдар мен категориялар</w:t>
      </w:r>
    </w:p>
    <w:p w:rsidR="00620D12" w:rsidRDefault="00620D12" w:rsidP="00AE2D6E">
      <w:pPr>
        <w:spacing w:after="0" w:line="240" w:lineRule="auto"/>
        <w:ind w:firstLine="540"/>
        <w:jc w:val="both"/>
        <w:rPr>
          <w:lang w:val="kk-KZ"/>
        </w:rPr>
      </w:pPr>
      <w:r>
        <w:rPr>
          <w:rFonts w:ascii="Times New Roman" w:hAnsi="Times New Roman"/>
          <w:sz w:val="24"/>
          <w:szCs w:val="24"/>
          <w:lang w:val="kk-KZ"/>
        </w:rPr>
        <w:t>М</w:t>
      </w:r>
      <w:r w:rsidRPr="00620D12">
        <w:rPr>
          <w:rFonts w:ascii="Times New Roman" w:hAnsi="Times New Roman"/>
          <w:sz w:val="24"/>
          <w:szCs w:val="24"/>
          <w:lang w:val="kk-KZ"/>
        </w:rPr>
        <w:t>едицин</w:t>
      </w:r>
      <w:r>
        <w:rPr>
          <w:rFonts w:ascii="Times New Roman" w:hAnsi="Times New Roman"/>
          <w:sz w:val="24"/>
          <w:szCs w:val="24"/>
          <w:lang w:val="kk-KZ"/>
        </w:rPr>
        <w:t xml:space="preserve">алық </w:t>
      </w:r>
      <w:r w:rsidRPr="00620D12">
        <w:rPr>
          <w:rFonts w:ascii="Times New Roman" w:hAnsi="Times New Roman"/>
          <w:sz w:val="24"/>
          <w:szCs w:val="24"/>
          <w:lang w:val="kk-KZ"/>
        </w:rPr>
        <w:t xml:space="preserve"> генетик</w:t>
      </w:r>
      <w:r>
        <w:rPr>
          <w:rFonts w:ascii="Times New Roman" w:hAnsi="Times New Roman"/>
          <w:sz w:val="24"/>
          <w:szCs w:val="24"/>
          <w:lang w:val="kk-KZ"/>
        </w:rPr>
        <w:t xml:space="preserve">аның моральдық мәселелері. </w:t>
      </w:r>
      <w:r w:rsidRPr="00620D12">
        <w:rPr>
          <w:rFonts w:ascii="Times New Roman" w:hAnsi="Times New Roman"/>
          <w:sz w:val="24"/>
          <w:szCs w:val="24"/>
          <w:lang w:val="kk-KZ"/>
        </w:rPr>
        <w:t xml:space="preserve"> Евгеника:</w:t>
      </w:r>
      <w:r>
        <w:rPr>
          <w:rFonts w:ascii="Times New Roman" w:hAnsi="Times New Roman"/>
          <w:sz w:val="24"/>
          <w:szCs w:val="24"/>
          <w:lang w:val="kk-KZ"/>
        </w:rPr>
        <w:t xml:space="preserve"> тарихы және қазіргі мәселелері</w:t>
      </w:r>
      <w:r w:rsidRPr="00620D12">
        <w:rPr>
          <w:rFonts w:ascii="Times New Roman" w:hAnsi="Times New Roman"/>
          <w:sz w:val="24"/>
          <w:szCs w:val="24"/>
          <w:lang w:val="kk-KZ"/>
        </w:rPr>
        <w:t xml:space="preserve">.  </w:t>
      </w:r>
      <w:r>
        <w:rPr>
          <w:rFonts w:ascii="Times New Roman" w:hAnsi="Times New Roman"/>
          <w:sz w:val="24"/>
          <w:szCs w:val="24"/>
          <w:lang w:val="kk-KZ"/>
        </w:rPr>
        <w:t>Б</w:t>
      </w:r>
      <w:r w:rsidRPr="00620D12">
        <w:rPr>
          <w:rFonts w:ascii="Times New Roman" w:hAnsi="Times New Roman"/>
          <w:sz w:val="24"/>
          <w:szCs w:val="24"/>
          <w:lang w:val="kk-KZ"/>
        </w:rPr>
        <w:t>иомедицин</w:t>
      </w:r>
      <w:r>
        <w:rPr>
          <w:rFonts w:ascii="Times New Roman" w:hAnsi="Times New Roman"/>
          <w:sz w:val="24"/>
          <w:szCs w:val="24"/>
          <w:lang w:val="kk-KZ"/>
        </w:rPr>
        <w:t>алық зерттеулер э</w:t>
      </w:r>
      <w:r w:rsidRPr="00620D12">
        <w:rPr>
          <w:rFonts w:ascii="Times New Roman" w:hAnsi="Times New Roman"/>
          <w:sz w:val="24"/>
          <w:szCs w:val="24"/>
          <w:lang w:val="kk-KZ"/>
        </w:rPr>
        <w:t>тика</w:t>
      </w:r>
      <w:r>
        <w:rPr>
          <w:rFonts w:ascii="Times New Roman" w:hAnsi="Times New Roman"/>
          <w:sz w:val="24"/>
          <w:szCs w:val="24"/>
          <w:lang w:val="kk-KZ"/>
        </w:rPr>
        <w:t>сы</w:t>
      </w:r>
      <w:r w:rsidRPr="00620D12">
        <w:rPr>
          <w:rFonts w:ascii="Times New Roman" w:hAnsi="Times New Roman"/>
          <w:sz w:val="24"/>
          <w:szCs w:val="24"/>
          <w:lang w:val="kk-KZ"/>
        </w:rPr>
        <w:t xml:space="preserve">. </w:t>
      </w:r>
      <w:r w:rsidRPr="004735FF">
        <w:rPr>
          <w:rFonts w:ascii="Times New Roman" w:hAnsi="Times New Roman"/>
          <w:sz w:val="24"/>
          <w:szCs w:val="24"/>
          <w:lang w:val="kk-KZ"/>
        </w:rPr>
        <w:t xml:space="preserve">Этика </w:t>
      </w:r>
      <w:r>
        <w:rPr>
          <w:rFonts w:ascii="Times New Roman" w:hAnsi="Times New Roman"/>
          <w:sz w:val="24"/>
          <w:szCs w:val="24"/>
          <w:lang w:val="kk-KZ"/>
        </w:rPr>
        <w:t>және</w:t>
      </w:r>
      <w:r w:rsidRPr="004735FF">
        <w:rPr>
          <w:rFonts w:ascii="Times New Roman" w:hAnsi="Times New Roman"/>
          <w:sz w:val="24"/>
          <w:szCs w:val="24"/>
          <w:lang w:val="kk-KZ"/>
        </w:rPr>
        <w:t xml:space="preserve"> психиатри</w:t>
      </w:r>
      <w:r>
        <w:rPr>
          <w:rFonts w:ascii="Times New Roman" w:hAnsi="Times New Roman"/>
          <w:sz w:val="24"/>
          <w:szCs w:val="24"/>
          <w:lang w:val="kk-KZ"/>
        </w:rPr>
        <w:t>я</w:t>
      </w:r>
      <w:r w:rsidRPr="004735FF">
        <w:rPr>
          <w:rFonts w:ascii="Times New Roman" w:hAnsi="Times New Roman"/>
          <w:sz w:val="24"/>
          <w:szCs w:val="24"/>
          <w:lang w:val="kk-KZ"/>
        </w:rPr>
        <w:t xml:space="preserve">. Коммуникация </w:t>
      </w:r>
      <w:r>
        <w:rPr>
          <w:rFonts w:ascii="Times New Roman" w:hAnsi="Times New Roman"/>
          <w:sz w:val="24"/>
          <w:szCs w:val="24"/>
          <w:lang w:val="kk-KZ"/>
        </w:rPr>
        <w:t>моральдық мәселе ретінде.</w:t>
      </w:r>
      <w:r w:rsidRPr="004735FF">
        <w:rPr>
          <w:rFonts w:ascii="Times New Roman" w:hAnsi="Times New Roman"/>
          <w:sz w:val="24"/>
          <w:szCs w:val="24"/>
          <w:lang w:val="kk-KZ"/>
        </w:rPr>
        <w:t xml:space="preserve"> Интернет</w:t>
      </w:r>
      <w:r>
        <w:rPr>
          <w:rFonts w:ascii="Times New Roman" w:hAnsi="Times New Roman"/>
          <w:sz w:val="24"/>
          <w:szCs w:val="24"/>
          <w:lang w:val="kk-KZ"/>
        </w:rPr>
        <w:t>тің тұлғаның әдептік санасына әсері</w:t>
      </w:r>
      <w:r w:rsidRPr="004735FF">
        <w:rPr>
          <w:rFonts w:ascii="Times New Roman" w:hAnsi="Times New Roman"/>
          <w:sz w:val="24"/>
          <w:szCs w:val="24"/>
          <w:lang w:val="kk-KZ"/>
        </w:rPr>
        <w:t xml:space="preserve">. </w:t>
      </w:r>
      <w:r>
        <w:rPr>
          <w:rFonts w:ascii="Times New Roman" w:hAnsi="Times New Roman"/>
          <w:sz w:val="24"/>
          <w:szCs w:val="24"/>
          <w:lang w:val="kk-KZ"/>
        </w:rPr>
        <w:t>В</w:t>
      </w:r>
      <w:r w:rsidRPr="004735FF">
        <w:rPr>
          <w:rFonts w:ascii="Times New Roman" w:hAnsi="Times New Roman"/>
          <w:sz w:val="24"/>
          <w:szCs w:val="24"/>
          <w:lang w:val="kk-KZ"/>
        </w:rPr>
        <w:t>иртуаль</w:t>
      </w:r>
      <w:r>
        <w:rPr>
          <w:rFonts w:ascii="Times New Roman" w:hAnsi="Times New Roman"/>
          <w:sz w:val="24"/>
          <w:szCs w:val="24"/>
          <w:lang w:val="kk-KZ"/>
        </w:rPr>
        <w:t>дықты этикалық тұрғыдан түсіну.  Компь</w:t>
      </w:r>
      <w:r w:rsidRPr="00620D12">
        <w:rPr>
          <w:rFonts w:ascii="Times New Roman" w:hAnsi="Times New Roman"/>
          <w:sz w:val="24"/>
          <w:szCs w:val="24"/>
          <w:lang w:val="kk-KZ"/>
        </w:rPr>
        <w:t>ютер</w:t>
      </w:r>
      <w:r>
        <w:rPr>
          <w:rFonts w:ascii="Times New Roman" w:hAnsi="Times New Roman"/>
          <w:sz w:val="24"/>
          <w:szCs w:val="24"/>
          <w:lang w:val="kk-KZ"/>
        </w:rPr>
        <w:t>лік</w:t>
      </w:r>
      <w:r w:rsidRPr="00620D12">
        <w:rPr>
          <w:rFonts w:ascii="Times New Roman" w:hAnsi="Times New Roman"/>
          <w:sz w:val="24"/>
          <w:szCs w:val="24"/>
          <w:lang w:val="kk-KZ"/>
        </w:rPr>
        <w:t xml:space="preserve"> этика. </w:t>
      </w:r>
      <w:r>
        <w:rPr>
          <w:rFonts w:ascii="Times New Roman" w:hAnsi="Times New Roman"/>
          <w:sz w:val="24"/>
          <w:szCs w:val="24"/>
          <w:lang w:val="kk-KZ"/>
        </w:rPr>
        <w:t xml:space="preserve"> Ақпараттық  этика. Желілер  этикасы. Экологиялық  этика. Табиғат құндылық ретінде.  Эгоцентризм (биоцентризм) ұстанымы. Жер этикасы</w:t>
      </w:r>
      <w:r w:rsidRPr="00620D12">
        <w:rPr>
          <w:rFonts w:ascii="Times New Roman" w:hAnsi="Times New Roman"/>
          <w:sz w:val="24"/>
          <w:szCs w:val="24"/>
          <w:lang w:val="kk-KZ"/>
        </w:rPr>
        <w:t xml:space="preserve"> (О. Леопольд). </w:t>
      </w:r>
      <w:r>
        <w:rPr>
          <w:rFonts w:ascii="Times New Roman" w:hAnsi="Times New Roman"/>
          <w:sz w:val="24"/>
          <w:szCs w:val="24"/>
          <w:lang w:val="kk-KZ"/>
        </w:rPr>
        <w:t xml:space="preserve">Тереңдетілген </w:t>
      </w:r>
      <w:r w:rsidRPr="00620D12">
        <w:rPr>
          <w:rFonts w:ascii="Times New Roman" w:hAnsi="Times New Roman"/>
          <w:sz w:val="24"/>
          <w:szCs w:val="24"/>
          <w:lang w:val="kk-KZ"/>
        </w:rPr>
        <w:t xml:space="preserve"> экология (А. Нэсс). </w:t>
      </w:r>
      <w:r>
        <w:rPr>
          <w:rFonts w:ascii="Times New Roman" w:hAnsi="Times New Roman"/>
          <w:sz w:val="24"/>
          <w:szCs w:val="24"/>
          <w:lang w:val="kk-KZ"/>
        </w:rPr>
        <w:t>Э</w:t>
      </w:r>
      <w:r w:rsidRPr="00620D12">
        <w:rPr>
          <w:rFonts w:ascii="Times New Roman" w:hAnsi="Times New Roman"/>
          <w:sz w:val="24"/>
          <w:szCs w:val="24"/>
          <w:lang w:val="kk-KZ"/>
        </w:rPr>
        <w:t>кологиялық этик</w:t>
      </w:r>
      <w:r>
        <w:rPr>
          <w:rFonts w:ascii="Times New Roman" w:hAnsi="Times New Roman"/>
          <w:sz w:val="24"/>
          <w:szCs w:val="24"/>
          <w:lang w:val="kk-KZ"/>
        </w:rPr>
        <w:t>аның моральдық қайшылықтары. Байлық және жақсылық</w:t>
      </w:r>
      <w:r w:rsidRPr="00620D12">
        <w:rPr>
          <w:rFonts w:ascii="Times New Roman" w:hAnsi="Times New Roman"/>
          <w:sz w:val="24"/>
          <w:szCs w:val="24"/>
          <w:lang w:val="kk-KZ"/>
        </w:rPr>
        <w:t xml:space="preserve">. </w:t>
      </w:r>
      <w:r>
        <w:rPr>
          <w:rFonts w:ascii="Times New Roman" w:hAnsi="Times New Roman"/>
          <w:sz w:val="24"/>
          <w:szCs w:val="24"/>
          <w:lang w:val="kk-KZ"/>
        </w:rPr>
        <w:t>Әділеттілік және қайырымдылық. Достық және махаббат. Махаббаттың түрлері</w:t>
      </w:r>
      <w:r w:rsidRPr="00620D12">
        <w:rPr>
          <w:rFonts w:ascii="Times New Roman" w:hAnsi="Times New Roman"/>
          <w:sz w:val="24"/>
          <w:szCs w:val="24"/>
          <w:lang w:val="kk-KZ"/>
        </w:rPr>
        <w:t xml:space="preserve">. </w:t>
      </w:r>
      <w:r>
        <w:rPr>
          <w:rFonts w:ascii="Times New Roman" w:hAnsi="Times New Roman"/>
          <w:sz w:val="24"/>
          <w:szCs w:val="24"/>
          <w:lang w:val="kk-KZ"/>
        </w:rPr>
        <w:t>Эгоизм және а</w:t>
      </w:r>
      <w:r w:rsidRPr="00620D12">
        <w:rPr>
          <w:rFonts w:ascii="Times New Roman" w:hAnsi="Times New Roman"/>
          <w:sz w:val="24"/>
          <w:szCs w:val="24"/>
          <w:lang w:val="kk-KZ"/>
        </w:rPr>
        <w:t>льтруизм</w:t>
      </w:r>
      <w:r>
        <w:rPr>
          <w:rFonts w:ascii="Times New Roman" w:hAnsi="Times New Roman"/>
          <w:sz w:val="24"/>
          <w:szCs w:val="24"/>
          <w:lang w:val="kk-KZ"/>
        </w:rPr>
        <w:t xml:space="preserve">.  Руханилық және жоғары құндылықтар. </w:t>
      </w:r>
      <w:r>
        <w:rPr>
          <w:lang w:val="kk-KZ"/>
        </w:rPr>
        <w:t xml:space="preserve">Күш көрсетпеу этикасы және лаңкестік. Саяси лаңкестіктің түрлері. Лаңкестік және  революциялық зорлық. </w:t>
      </w:r>
      <w:r>
        <w:t>Социально-экономические, политические и психологические корни террориз</w:t>
      </w:r>
      <w:r>
        <w:rPr>
          <w:lang w:val="kk-KZ"/>
        </w:rPr>
        <w:t xml:space="preserve">лық зорлық. Лаңкестікті саяси, моральдық және діни бағалау. Әділеттіліктің және гумандылықтың арақатынасы.  Лаңкестік – саясаттың қылмыспен қосылып кетуінің нәтижесі, әсіре фанатизмнің көрінісі. Л.Н. Толстой, М. Ганди және Мартин Лютер Кинг күш көрсетпеу этикасы туралы.   </w:t>
      </w:r>
    </w:p>
    <w:p w:rsidR="00620D12" w:rsidRDefault="00620D12" w:rsidP="00620D12">
      <w:pPr>
        <w:pStyle w:val="a4"/>
        <w:spacing w:before="0" w:beforeAutospacing="0" w:after="0" w:afterAutospacing="0"/>
        <w:ind w:left="540"/>
        <w:jc w:val="both"/>
        <w:rPr>
          <w:lang w:val="kk-KZ"/>
        </w:rPr>
      </w:pPr>
      <w:r>
        <w:rPr>
          <w:lang w:val="kk-KZ"/>
        </w:rPr>
        <w:t>Толеранттылық әмбебап моральдық құндылық ретінде. Қазақ халқының төзімділік</w:t>
      </w:r>
    </w:p>
    <w:p w:rsidR="00620D12" w:rsidRDefault="00620D12" w:rsidP="00620D12">
      <w:pPr>
        <w:pStyle w:val="a4"/>
        <w:spacing w:before="0" w:beforeAutospacing="0" w:after="0" w:afterAutospacing="0"/>
        <w:jc w:val="both"/>
        <w:rPr>
          <w:lang w:val="kk-KZ"/>
        </w:rPr>
      </w:pPr>
      <w:r>
        <w:rPr>
          <w:lang w:val="kk-KZ"/>
        </w:rPr>
        <w:t>құндылықтары. Діни толеранттылық.</w:t>
      </w:r>
      <w:r>
        <w:rPr>
          <w:bCs/>
          <w:lang w:val="kk-KZ"/>
        </w:rPr>
        <w:t xml:space="preserve">ъезды лидеров мировых и традиционных религий в Астана қаласындағы  2003, 2006, 2009 және 2012 жылдары өткен дүниежүзілік және дәстүрлі діндер көшбасшыларының басқосулары. Сұхбат және келісімділік. </w:t>
      </w:r>
    </w:p>
    <w:p w:rsidR="00620D12" w:rsidRDefault="00620D12" w:rsidP="00620D12">
      <w:pPr>
        <w:pStyle w:val="a4"/>
        <w:spacing w:before="0" w:beforeAutospacing="0" w:after="0" w:afterAutospacing="0"/>
        <w:ind w:left="540"/>
        <w:jc w:val="both"/>
        <w:rPr>
          <w:b/>
          <w:lang w:val="kk-KZ"/>
        </w:rPr>
      </w:pPr>
    </w:p>
    <w:p w:rsidR="00AE2D6E" w:rsidRDefault="00AE2D6E" w:rsidP="00AE2D6E">
      <w:pPr>
        <w:spacing w:after="0" w:line="240" w:lineRule="auto"/>
        <w:rPr>
          <w:rFonts w:ascii="Times New Roman" w:hAnsi="Times New Roman" w:cs="Times New Roman"/>
          <w:b/>
          <w:sz w:val="24"/>
          <w:lang w:val="en-US"/>
        </w:rPr>
      </w:pPr>
    </w:p>
    <w:p w:rsidR="00AE2D6E" w:rsidRDefault="00AE2D6E" w:rsidP="00AE2D6E">
      <w:pPr>
        <w:spacing w:after="0" w:line="240" w:lineRule="auto"/>
        <w:rPr>
          <w:rFonts w:ascii="Times New Roman" w:hAnsi="Times New Roman" w:cs="Times New Roman"/>
          <w:b/>
          <w:sz w:val="24"/>
          <w:lang w:val="en-US"/>
        </w:rPr>
      </w:pPr>
    </w:p>
    <w:p w:rsidR="00AE2D6E" w:rsidRPr="007C2AAE" w:rsidRDefault="00AE2D6E" w:rsidP="00AE2D6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kk-KZ"/>
        </w:rPr>
        <w:t>7 Қазақстанның аксиологиялық  мәдениет құрылымдары</w:t>
      </w:r>
      <w:r w:rsidRPr="007C2AAE">
        <w:rPr>
          <w:rFonts w:ascii="Times New Roman" w:hAnsi="Times New Roman" w:cs="Times New Roman"/>
          <w:sz w:val="24"/>
          <w:lang w:val="kk-KZ"/>
        </w:rPr>
        <w:t>.</w:t>
      </w:r>
    </w:p>
    <w:p w:rsidR="00620D12" w:rsidRDefault="00620D12" w:rsidP="00620D12">
      <w:pPr>
        <w:pStyle w:val="af2"/>
        <w:ind w:firstLine="708"/>
        <w:jc w:val="both"/>
        <w:rPr>
          <w:rFonts w:ascii="Times New Roman" w:hAnsi="Times New Roman"/>
          <w:sz w:val="24"/>
          <w:szCs w:val="24"/>
          <w:lang w:val="kk-KZ"/>
        </w:rPr>
      </w:pPr>
      <w:r>
        <w:rPr>
          <w:rFonts w:ascii="Times New Roman" w:hAnsi="Times New Roman"/>
          <w:sz w:val="24"/>
          <w:szCs w:val="24"/>
          <w:lang w:val="kk-KZ"/>
        </w:rPr>
        <w:t>Әдептілік - тәрбиеліліктің белгісі және  қоғамның  адамға қоятын талабынан туатын әр адамның орындауға тиісті міндеті. Имандылық.  Жүздесу, қоштасу, дәмдес-тұздас болу, бірге жол жүру, бір отбасында өмір сүру, бір–біріне қызмет ету, қызметтес болу, бірге оқып, бірге еңбек ету, ықылас-ілтипат білдіру, жиын той өткізу, ондағы түрлі жастағы адамдардың қарым-қатынасына зер салу, амандасу, сәлемдесу т.б. Сыннан өтіп, тәжірибеде жинақталған негізгі әдеп нормалары. Дұрыстап сәлемдесе білу – тәрбиелілікпен, көргенділіктің белгісі.  Сәлемдесу рәсімдері. Әдептіліктің адамның сырт пішінінен байқалуы. Әдепті адамға көрсетілген қошемет пен құрмет. Үйдегі, көшедегі, қоғамдық жердегі әдептілік көріністері (асхана,  оқу орындары, кинотеатр, дүкен, базар, той, думан, дискотека т.б. жерлердегі сөйлеу, тыңдау әдептері). Дөрекі сөйлемеу, біреуге айқайламау, ешкімді жәбірлемеу, орынсыз ашуланбау, өз міндетін ұқыпты орындау – тәрбиеліліктің белгісі. Басқаға зиян келтірмеу, шама шарқынша жұртқа пайда тигізу – өмір сүрудің басты мақсаты. Ұл мен қыздың бұл жайындағы ұғым-түсініктерінің өзіндік айырмашылықтары.  Жазбаша және ауызекі дұрыс сөйлеу, қисынды ойлау, басқаның сөзін тыңдай білу – кісілік белгісі. Мінез-құлық, жүріс-тұрыс,  тыныс-тіршілік мәдениеті. Мақсаткерлік пен мақсатсыздық. Жауапкершілдік пен жауапсыздық. Шешендік. Тәртіптік пен ұстамдылық. Дербестік пен иланғыштық. Сабырлылық пен сабырсыздық. Қанағатшылдық пен қанағатсыздық. Нысап. Ақкөңілділік пен тұйықтық. Ұқыптылық пен ұқыпсыздық. Белсенділік пен енжарлық.  Рахат пен азап. Бейнет пен зейнет.  Ант пен серт. Күнә мен кінә. Үлкенді сыйлау, кішіге қамқорлық.  .Білімділік пен білімсіздік.   Өнерлілік пен өнерсіздік. Еңбексүйгіштік пен жалқаулық. Елгезектік пен қатыгездік. Тазалық пен салақтық. Табандылық пен табансыздық. Қарапайымдылық пен кішіпейілділік. Елгезектік. Дербестік. Батылдық.</w:t>
      </w:r>
    </w:p>
    <w:p w:rsidR="00620D12" w:rsidRDefault="00620D12" w:rsidP="00620D12">
      <w:pPr>
        <w:pStyle w:val="af2"/>
        <w:ind w:firstLine="708"/>
        <w:jc w:val="both"/>
        <w:rPr>
          <w:rFonts w:ascii="Times New Roman" w:hAnsi="Times New Roman"/>
          <w:sz w:val="24"/>
          <w:szCs w:val="24"/>
          <w:lang w:val="kk-KZ"/>
        </w:rPr>
      </w:pPr>
    </w:p>
    <w:p w:rsidR="00620D12" w:rsidRDefault="00620D12" w:rsidP="00620D12">
      <w:pPr>
        <w:pStyle w:val="a4"/>
        <w:spacing w:before="0" w:beforeAutospacing="0" w:after="0" w:afterAutospacing="0"/>
        <w:ind w:left="540"/>
        <w:jc w:val="both"/>
        <w:rPr>
          <w:lang w:val="kk-KZ"/>
        </w:rPr>
      </w:pPr>
    </w:p>
    <w:p w:rsidR="00620D12" w:rsidRDefault="00620D12" w:rsidP="00620D12">
      <w:pPr>
        <w:pStyle w:val="2"/>
        <w:spacing w:before="0" w:line="240" w:lineRule="auto"/>
        <w:jc w:val="center"/>
        <w:rPr>
          <w:rFonts w:ascii="Times New Roman" w:hAnsi="Times New Roman"/>
          <w:sz w:val="24"/>
          <w:szCs w:val="24"/>
          <w:lang w:val="kk-KZ"/>
        </w:rPr>
      </w:pPr>
      <w:r>
        <w:rPr>
          <w:rFonts w:ascii="Times New Roman" w:hAnsi="Times New Roman"/>
          <w:i/>
          <w:sz w:val="24"/>
          <w:szCs w:val="24"/>
          <w:lang w:val="kk-KZ"/>
        </w:rPr>
        <w:t>Ұсынылатын әдебиеттер</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Абай. Шығармалары. – Алматы, </w:t>
      </w:r>
      <w:r>
        <w:rPr>
          <w:rFonts w:ascii="Times New Roman" w:hAnsi="Times New Roman"/>
          <w:sz w:val="24"/>
          <w:szCs w:val="24"/>
        </w:rPr>
        <w:t>201</w:t>
      </w:r>
      <w:r>
        <w:rPr>
          <w:rFonts w:ascii="Times New Roman" w:hAnsi="Times New Roman"/>
          <w:sz w:val="24"/>
          <w:szCs w:val="24"/>
          <w:lang w:val="kk-KZ"/>
        </w:rPr>
        <w:t>1.</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Құдайбердіұлы Ш. Үш анық. –  Алматы, 1999.</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Жарықбаев Қ.,Ғабитов Т. Әдеп негіздері. – Алматы, 1994. </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Қазақ этикасы мен эстетикасы // Қазақ халқының философиялық мұрасы. – Т.12. – Астана, 2007</w:t>
      </w:r>
    </w:p>
    <w:p w:rsidR="00620D12" w:rsidRDefault="00620D12" w:rsidP="00620D12">
      <w:pPr>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Гусейнов А., Апресян Г. Этика. – М., 1998.</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Ницше Ф., Фрейд З.,Фромм Э., Камю А.,Сартр Ж.-П. Сумерки богов. –  М.,1974.</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Әуезов М. Абайтану дәрістері. –  Алматы, 1994.</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Базарбаев Ж.,Нұсқабаев Ж. Инабат. - Алматы,1995.</w:t>
      </w:r>
    </w:p>
    <w:p w:rsidR="00620D12" w:rsidRDefault="00620D12" w:rsidP="00620D12">
      <w:pPr>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Құлсариева А. Этика. –  Алматы, 2001.</w:t>
      </w:r>
    </w:p>
    <w:p w:rsidR="00620D12" w:rsidRDefault="00620D12" w:rsidP="00620D12">
      <w:pPr>
        <w:spacing w:after="0" w:line="240" w:lineRule="auto"/>
        <w:ind w:left="360"/>
        <w:jc w:val="both"/>
        <w:rPr>
          <w:rFonts w:ascii="Times New Roman" w:hAnsi="Times New Roman"/>
          <w:sz w:val="24"/>
          <w:szCs w:val="24"/>
        </w:rPr>
      </w:pPr>
      <w:r>
        <w:rPr>
          <w:rFonts w:ascii="Times New Roman" w:hAnsi="Times New Roman"/>
          <w:sz w:val="24"/>
          <w:szCs w:val="24"/>
          <w:lang w:val="kk-KZ"/>
        </w:rPr>
        <w:t xml:space="preserve">5. </w:t>
      </w:r>
      <w:r>
        <w:rPr>
          <w:rFonts w:ascii="Times New Roman" w:hAnsi="Times New Roman"/>
          <w:sz w:val="24"/>
          <w:szCs w:val="24"/>
        </w:rPr>
        <w:t>Швейцер А. Культура и этика.</w:t>
      </w:r>
      <w:r>
        <w:rPr>
          <w:rFonts w:ascii="Times New Roman" w:hAnsi="Times New Roman"/>
          <w:sz w:val="24"/>
          <w:szCs w:val="24"/>
          <w:lang w:val="kk-KZ"/>
        </w:rPr>
        <w:t xml:space="preserve"> –  </w:t>
      </w:r>
      <w:r>
        <w:rPr>
          <w:rFonts w:ascii="Times New Roman" w:hAnsi="Times New Roman"/>
          <w:sz w:val="24"/>
          <w:szCs w:val="24"/>
        </w:rPr>
        <w:t>М., 2005</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6</w:t>
      </w:r>
      <w:r>
        <w:rPr>
          <w:rFonts w:cs="Times New Roman"/>
          <w:sz w:val="24"/>
          <w:szCs w:val="24"/>
        </w:rPr>
        <w:t>.</w:t>
      </w:r>
      <w:r>
        <w:rPr>
          <w:rFonts w:cs="Times New Roman"/>
          <w:sz w:val="24"/>
          <w:szCs w:val="24"/>
          <w:lang w:val="kk-KZ"/>
        </w:rPr>
        <w:t xml:space="preserve"> </w:t>
      </w:r>
      <w:r>
        <w:rPr>
          <w:rFonts w:cs="Times New Roman"/>
          <w:sz w:val="24"/>
          <w:szCs w:val="24"/>
        </w:rPr>
        <w:t xml:space="preserve">Словарь по этике./ Под ред. Гусейнова А.А. и Кона И.С., </w:t>
      </w:r>
      <w:r>
        <w:rPr>
          <w:sz w:val="24"/>
          <w:szCs w:val="24"/>
          <w:lang w:val="kk-KZ"/>
        </w:rPr>
        <w:t xml:space="preserve">– </w:t>
      </w:r>
      <w:r>
        <w:rPr>
          <w:rFonts w:cs="Times New Roman"/>
          <w:sz w:val="24"/>
          <w:szCs w:val="24"/>
        </w:rPr>
        <w:t>М., 1989</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7</w:t>
      </w:r>
      <w:r>
        <w:rPr>
          <w:rFonts w:cs="Times New Roman"/>
          <w:sz w:val="24"/>
          <w:szCs w:val="24"/>
        </w:rPr>
        <w:t>.</w:t>
      </w:r>
      <w:r>
        <w:rPr>
          <w:rFonts w:cs="Times New Roman"/>
          <w:sz w:val="24"/>
          <w:szCs w:val="24"/>
          <w:lang w:val="kk-KZ"/>
        </w:rPr>
        <w:t xml:space="preserve"> </w:t>
      </w:r>
      <w:r>
        <w:rPr>
          <w:rFonts w:cs="Times New Roman"/>
          <w:sz w:val="24"/>
          <w:szCs w:val="24"/>
        </w:rPr>
        <w:t>Кант И. Основы метафизики нравственности.</w:t>
      </w:r>
      <w:r>
        <w:rPr>
          <w:sz w:val="24"/>
          <w:szCs w:val="24"/>
          <w:lang w:val="kk-KZ"/>
        </w:rPr>
        <w:t xml:space="preserve"> –</w:t>
      </w:r>
      <w:r>
        <w:rPr>
          <w:rFonts w:cs="Times New Roman"/>
          <w:sz w:val="24"/>
          <w:szCs w:val="24"/>
        </w:rPr>
        <w:t xml:space="preserve"> М., 2000</w:t>
      </w:r>
    </w:p>
    <w:p w:rsidR="00620D12" w:rsidRDefault="00620D12" w:rsidP="00620D12">
      <w:pPr>
        <w:pStyle w:val="af3"/>
        <w:autoSpaceDE/>
        <w:autoSpaceDN w:val="0"/>
        <w:spacing w:after="0" w:line="240" w:lineRule="auto"/>
        <w:jc w:val="both"/>
        <w:rPr>
          <w:rFonts w:cs="Times New Roman"/>
          <w:sz w:val="24"/>
          <w:szCs w:val="24"/>
        </w:rPr>
      </w:pPr>
      <w:r>
        <w:rPr>
          <w:rFonts w:cs="Times New Roman"/>
          <w:sz w:val="24"/>
          <w:szCs w:val="24"/>
        </w:rPr>
        <w:t xml:space="preserve">     </w:t>
      </w:r>
      <w:r>
        <w:rPr>
          <w:rFonts w:cs="Times New Roman"/>
          <w:sz w:val="24"/>
          <w:szCs w:val="24"/>
          <w:lang w:val="kk-KZ"/>
        </w:rPr>
        <w:t>8</w:t>
      </w:r>
      <w:r>
        <w:rPr>
          <w:rFonts w:cs="Times New Roman"/>
          <w:sz w:val="24"/>
          <w:szCs w:val="24"/>
        </w:rPr>
        <w:t>.Умберто Эко Пять эссе на тему этики.</w:t>
      </w:r>
      <w:r>
        <w:rPr>
          <w:sz w:val="24"/>
          <w:szCs w:val="24"/>
          <w:lang w:val="kk-KZ"/>
        </w:rPr>
        <w:t xml:space="preserve"> –</w:t>
      </w:r>
      <w:r>
        <w:rPr>
          <w:rFonts w:cs="Times New Roman"/>
          <w:sz w:val="24"/>
          <w:szCs w:val="24"/>
        </w:rPr>
        <w:t xml:space="preserve"> СПб., 2007</w:t>
      </w:r>
    </w:p>
    <w:p w:rsidR="00620D12" w:rsidRDefault="00620D12" w:rsidP="00620D12">
      <w:pPr>
        <w:numPr>
          <w:ilvl w:val="0"/>
          <w:numId w:val="4"/>
        </w:num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Оразбекова К. Иман және инабат. –  Алматы, 1993.</w:t>
      </w:r>
    </w:p>
    <w:p w:rsidR="00620D12" w:rsidRDefault="00620D12" w:rsidP="00620D12">
      <w:pPr>
        <w:pStyle w:val="af3"/>
        <w:autoSpaceDE/>
        <w:autoSpaceDN w:val="0"/>
        <w:spacing w:after="0" w:line="240" w:lineRule="auto"/>
        <w:jc w:val="both"/>
        <w:rPr>
          <w:b/>
          <w:sz w:val="24"/>
          <w:szCs w:val="24"/>
          <w:lang w:val="kk-KZ"/>
        </w:rPr>
      </w:pPr>
    </w:p>
    <w:p w:rsidR="00620D12" w:rsidRDefault="00620D12" w:rsidP="00620D12">
      <w:pPr>
        <w:pStyle w:val="af3"/>
        <w:autoSpaceDE/>
        <w:autoSpaceDN w:val="0"/>
        <w:spacing w:after="0" w:line="240" w:lineRule="auto"/>
        <w:jc w:val="both"/>
        <w:rPr>
          <w:b/>
          <w:sz w:val="24"/>
          <w:szCs w:val="24"/>
          <w:lang w:val="kk-KZ"/>
        </w:rPr>
      </w:pPr>
    </w:p>
    <w:p w:rsidR="00AE2D6E" w:rsidRPr="007C2AAE" w:rsidRDefault="00AE2D6E" w:rsidP="00AE2D6E">
      <w:pPr>
        <w:spacing w:after="0" w:line="240" w:lineRule="auto"/>
        <w:rPr>
          <w:rFonts w:ascii="Times New Roman" w:eastAsia="Times New Roman" w:hAnsi="Times New Roman" w:cs="Times New Roman"/>
          <w:sz w:val="24"/>
          <w:szCs w:val="24"/>
          <w:lang w:val="kk-KZ"/>
        </w:rPr>
      </w:pPr>
      <w:r w:rsidRPr="007C2AAE">
        <w:rPr>
          <w:rFonts w:ascii="Times New Roman" w:hAnsi="Times New Roman" w:cs="Times New Roman"/>
          <w:b/>
          <w:sz w:val="24"/>
          <w:lang w:val="kk-KZ"/>
        </w:rPr>
        <w:t xml:space="preserve">Семинарлық сабақ </w:t>
      </w:r>
      <w:r w:rsidRPr="00AE2D6E">
        <w:rPr>
          <w:rFonts w:ascii="Times New Roman" w:hAnsi="Times New Roman" w:cs="Times New Roman"/>
          <w:b/>
          <w:sz w:val="24"/>
          <w:lang w:val="kk-KZ"/>
        </w:rPr>
        <w:t>8</w:t>
      </w:r>
      <w:r w:rsidRPr="007C2AAE">
        <w:rPr>
          <w:rFonts w:ascii="Times New Roman" w:hAnsi="Times New Roman" w:cs="Times New Roman"/>
          <w:sz w:val="24"/>
          <w:lang w:val="kk-KZ"/>
        </w:rPr>
        <w:t xml:space="preserve"> Қазақстанның аксиологиялық  мәдениет құрылымдары.</w:t>
      </w:r>
    </w:p>
    <w:p w:rsidR="00AE2D6E" w:rsidRPr="0069212E" w:rsidRDefault="00AE2D6E" w:rsidP="00AE2D6E">
      <w:pPr>
        <w:spacing w:after="0" w:line="240" w:lineRule="auto"/>
        <w:jc w:val="both"/>
        <w:rPr>
          <w:rFonts w:ascii="Times New Roman" w:hAnsi="Times New Roman" w:cs="Times New Roman"/>
          <w:sz w:val="24"/>
          <w:lang w:val="kk-KZ"/>
        </w:rPr>
      </w:pPr>
      <w:r w:rsidRPr="0069212E">
        <w:rPr>
          <w:rFonts w:ascii="Times New Roman" w:hAnsi="Times New Roman" w:cs="Times New Roman"/>
          <w:sz w:val="24"/>
          <w:lang w:val="kk-KZ"/>
        </w:rPr>
        <w:t>1.Қауымдық құрылыс кезіндегі қоныстар және материалдық мәдениет ескерткіштері.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2. Түрік өркениеті және оның ерекшеліктері. Көне түріктердің космогониясы мифологиясы.</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3. Көнетүріктік руникалық жазулар. «Орхон-Енисей» ескерткіштері.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4. Ортағасырлық қалалық мәдениеттің негізгі сипаттары.</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ӘДЕБИЕТТЕР:</w:t>
      </w:r>
    </w:p>
    <w:p w:rsidR="00AE2D6E" w:rsidRPr="007C2AAE" w:rsidRDefault="00AE2D6E" w:rsidP="00AE2D6E">
      <w:pPr>
        <w:spacing w:after="0" w:line="240" w:lineRule="auto"/>
        <w:jc w:val="both"/>
        <w:rPr>
          <w:rFonts w:ascii="Times New Roman" w:hAnsi="Times New Roman" w:cs="Times New Roman"/>
          <w:sz w:val="24"/>
        </w:rPr>
      </w:pPr>
      <w:r w:rsidRPr="007C2AAE">
        <w:rPr>
          <w:rFonts w:ascii="Times New Roman" w:hAnsi="Times New Roman" w:cs="Times New Roman"/>
          <w:sz w:val="24"/>
        </w:rPr>
        <w:t>1. Древние цивилизации. – М.:Мысль, 1989;</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2. Введение в культурологию. В 3-х томах. М.,1995.</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3. Габитов Т. Культурология.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4. Габитов Т. М. Мәдениеттануға кіріспе. А.,2001</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5.Ғабитов .,Алимжанова. Мәдениеттану. Оқу құралы. А.2003</w:t>
      </w:r>
    </w:p>
    <w:p w:rsidR="00AE2D6E" w:rsidRPr="007C2AAE" w:rsidRDefault="00AE2D6E" w:rsidP="00AE2D6E">
      <w:pPr>
        <w:spacing w:after="0" w:line="240" w:lineRule="auto"/>
        <w:rPr>
          <w:rFonts w:ascii="Times New Roman" w:hAnsi="Times New Roman" w:cs="Times New Roman"/>
          <w:sz w:val="24"/>
          <w:lang w:val="ru-MO"/>
        </w:rPr>
      </w:pPr>
      <w:r w:rsidRPr="007C2AAE">
        <w:rPr>
          <w:rFonts w:ascii="Times New Roman" w:hAnsi="Times New Roman" w:cs="Times New Roman"/>
          <w:sz w:val="24"/>
          <w:lang w:val="ru-MO"/>
        </w:rPr>
        <w:t>6. Тимошинов В.И. Культурология. Учебное пособие. М.2003.</w:t>
      </w:r>
    </w:p>
    <w:p w:rsidR="00AE2D6E" w:rsidRPr="007C2AAE" w:rsidRDefault="00AE2D6E" w:rsidP="00AE2D6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7.</w:t>
      </w:r>
      <w:r w:rsidRPr="007C2AAE">
        <w:rPr>
          <w:rFonts w:ascii="Times New Roman" w:hAnsi="Times New Roman" w:cs="Times New Roman"/>
          <w:sz w:val="24"/>
          <w:lang w:val="kk-KZ"/>
        </w:rPr>
        <w:t>Древняя цивилизация. М., 1989</w:t>
      </w:r>
    </w:p>
    <w:p w:rsidR="00AE2D6E" w:rsidRPr="007C2AAE" w:rsidRDefault="00AE2D6E" w:rsidP="00AE2D6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AE2D6E" w:rsidRPr="007C2AAE" w:rsidRDefault="00AE2D6E" w:rsidP="00AE2D6E">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AE2D6E" w:rsidRPr="007C2AAE" w:rsidRDefault="00AE2D6E" w:rsidP="00AE2D6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rPr>
        <w:t>1</w:t>
      </w:r>
      <w:r w:rsidRPr="007C2AAE">
        <w:rPr>
          <w:rFonts w:ascii="Times New Roman" w:hAnsi="Times New Roman" w:cs="Times New Roman"/>
          <w:sz w:val="24"/>
          <w:lang w:val="ru-MO"/>
        </w:rPr>
        <w:t>3</w:t>
      </w:r>
      <w:r w:rsidRPr="007C2AAE">
        <w:rPr>
          <w:rFonts w:ascii="Times New Roman" w:hAnsi="Times New Roman" w:cs="Times New Roman"/>
          <w:sz w:val="24"/>
        </w:rPr>
        <w:t xml:space="preserve">. Толеубаев А. Реликты доисламских верований в семейной обрядности казахов. А., 1991. </w:t>
      </w:r>
    </w:p>
    <w:p w:rsidR="00AE2D6E" w:rsidRPr="007C2AAE" w:rsidRDefault="00AE2D6E" w:rsidP="00AE2D6E">
      <w:pPr>
        <w:spacing w:after="0" w:line="240" w:lineRule="auto"/>
        <w:jc w:val="both"/>
        <w:rPr>
          <w:rFonts w:ascii="Times New Roman" w:hAnsi="Times New Roman" w:cs="Times New Roman"/>
          <w:sz w:val="24"/>
          <w:lang w:val="ru-MO"/>
        </w:rPr>
      </w:pPr>
    </w:p>
    <w:p w:rsidR="00C65DEC" w:rsidRPr="00620D12" w:rsidRDefault="00C65DEC" w:rsidP="00C65DEC">
      <w:pPr>
        <w:spacing w:after="0" w:line="240" w:lineRule="auto"/>
        <w:jc w:val="both"/>
        <w:rPr>
          <w:rFonts w:ascii="Times New Roman" w:hAnsi="Times New Roman" w:cs="Times New Roman"/>
          <w:b/>
          <w:sz w:val="24"/>
          <w:lang w:val="kk-KZ"/>
        </w:rPr>
      </w:pPr>
    </w:p>
    <w:p w:rsidR="00C65DEC" w:rsidRPr="00837588"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7C2AAE">
        <w:rPr>
          <w:rFonts w:ascii="Times New Roman" w:hAnsi="Times New Roman" w:cs="Times New Roman"/>
          <w:sz w:val="24"/>
          <w:lang w:val="kk-KZ"/>
        </w:rPr>
        <w:t xml:space="preserve">9-10 Қазақ рухани мәдениетінің құндылықтарының мәні мен мақсаттары </w:t>
      </w:r>
      <w:r w:rsidRPr="007C2AAE">
        <w:rPr>
          <w:rFonts w:ascii="Times New Roman" w:hAnsi="Times New Roman" w:cs="Times New Roman"/>
          <w:color w:val="000000"/>
          <w:sz w:val="24"/>
          <w:lang w:val="kk-KZ"/>
        </w:rPr>
        <w:t xml:space="preserve"> </w:t>
      </w:r>
    </w:p>
    <w:p w:rsidR="00C65DEC" w:rsidRPr="00C65DEC" w:rsidRDefault="00C65DEC" w:rsidP="00C65DEC">
      <w:pPr>
        <w:spacing w:after="0" w:line="240" w:lineRule="auto"/>
        <w:ind w:left="360"/>
        <w:jc w:val="both"/>
        <w:rPr>
          <w:rFonts w:ascii="Times New Roman" w:hAnsi="Times New Roman" w:cs="Times New Roman"/>
          <w:sz w:val="24"/>
          <w:lang w:val="kk-KZ"/>
        </w:rPr>
      </w:pPr>
      <w:r w:rsidRPr="00C65DEC">
        <w:rPr>
          <w:rFonts w:ascii="Times New Roman" w:hAnsi="Times New Roman" w:cs="Times New Roman"/>
          <w:sz w:val="24"/>
          <w:lang w:val="kk-KZ"/>
        </w:rPr>
        <w:t>1. Қазақ халқы рухани мәдениетіне тән өзіндік сана сезім.</w:t>
      </w:r>
    </w:p>
    <w:p w:rsidR="00C65DEC" w:rsidRPr="00620D12" w:rsidRDefault="00C65DEC" w:rsidP="00C65DEC">
      <w:pPr>
        <w:spacing w:after="0" w:line="240" w:lineRule="auto"/>
        <w:ind w:left="360"/>
        <w:jc w:val="both"/>
        <w:rPr>
          <w:rFonts w:ascii="Times New Roman" w:hAnsi="Times New Roman" w:cs="Times New Roman"/>
          <w:sz w:val="24"/>
          <w:lang w:val="kk-KZ"/>
        </w:rPr>
      </w:pPr>
      <w:r w:rsidRPr="00620D12">
        <w:rPr>
          <w:rFonts w:ascii="Times New Roman" w:hAnsi="Times New Roman" w:cs="Times New Roman"/>
          <w:sz w:val="24"/>
          <w:lang w:val="kk-KZ"/>
        </w:rPr>
        <w:t>2.Халық поэзиясының  формалары , көрнекті өкілдері.</w:t>
      </w:r>
    </w:p>
    <w:p w:rsidR="00C65DEC" w:rsidRPr="00620D12" w:rsidRDefault="00C65DEC" w:rsidP="00C65DEC">
      <w:pPr>
        <w:spacing w:after="0" w:line="240" w:lineRule="auto"/>
        <w:ind w:left="360"/>
        <w:jc w:val="both"/>
        <w:rPr>
          <w:rFonts w:ascii="Times New Roman" w:hAnsi="Times New Roman" w:cs="Times New Roman"/>
          <w:sz w:val="24"/>
          <w:lang w:val="kk-KZ"/>
        </w:rPr>
      </w:pPr>
      <w:r w:rsidRPr="00620D12">
        <w:rPr>
          <w:rFonts w:ascii="Times New Roman" w:hAnsi="Times New Roman" w:cs="Times New Roman"/>
          <w:sz w:val="24"/>
          <w:lang w:val="kk-KZ"/>
        </w:rPr>
        <w:t>3.Қазақтардың  жөн-жорағылық және әдептілік  нормалары.</w:t>
      </w:r>
    </w:p>
    <w:p w:rsidR="00C65DEC" w:rsidRDefault="00C65DEC" w:rsidP="00C65DEC">
      <w:pPr>
        <w:spacing w:after="0" w:line="240" w:lineRule="auto"/>
        <w:ind w:left="360"/>
        <w:jc w:val="both"/>
        <w:rPr>
          <w:rFonts w:ascii="Times New Roman" w:hAnsi="Times New Roman" w:cs="Times New Roman"/>
          <w:sz w:val="24"/>
          <w:lang w:val="en-US"/>
        </w:rPr>
      </w:pPr>
      <w:r w:rsidRPr="004735FF">
        <w:rPr>
          <w:rFonts w:ascii="Times New Roman" w:hAnsi="Times New Roman" w:cs="Times New Roman"/>
          <w:sz w:val="24"/>
          <w:lang w:val="kk-KZ"/>
        </w:rPr>
        <w:t>4.Салт-дәстүрлер мен мереке-мейрамдар, халықтың рухани мәдениетіне тән өзіндік сана-сезімдер.</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 xml:space="preserve">1. Номадизм өмір салты ретінде. </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2. Еуразиялық кеңістіктегі номадтар мәдениетінің негізгі белгілері.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3. Қазақ хандығының құрылуы – ұлттық мәдениет қалыптасуының негізі. Жыраулар, ақындар, күйшілер , шешендер шығармашылықтары, қол өнері, ою-өрнек рәміздерінің ерекшеліктері.</w:t>
      </w:r>
    </w:p>
    <w:p w:rsidR="00AE2D6E" w:rsidRPr="00620D12" w:rsidRDefault="00AE2D6E" w:rsidP="00AE2D6E">
      <w:pPr>
        <w:spacing w:after="0" w:line="240" w:lineRule="auto"/>
        <w:jc w:val="both"/>
        <w:rPr>
          <w:rFonts w:ascii="Times New Roman" w:hAnsi="Times New Roman" w:cs="Times New Roman"/>
          <w:sz w:val="24"/>
          <w:lang w:val="kk-KZ"/>
        </w:rPr>
      </w:pPr>
      <w:r w:rsidRPr="00620D12">
        <w:rPr>
          <w:rFonts w:ascii="Times New Roman" w:hAnsi="Times New Roman" w:cs="Times New Roman"/>
          <w:sz w:val="24"/>
          <w:lang w:val="kk-KZ"/>
        </w:rPr>
        <w:t>4. Қазақтардың космологиялық түсініктері мен дүниетанымының синкретизмі.</w:t>
      </w:r>
    </w:p>
    <w:p w:rsidR="00AE2D6E" w:rsidRPr="00AE2D6E" w:rsidRDefault="00AE2D6E" w:rsidP="00C65DEC">
      <w:pPr>
        <w:spacing w:after="0" w:line="240" w:lineRule="auto"/>
        <w:ind w:left="360"/>
        <w:jc w:val="both"/>
        <w:rPr>
          <w:rFonts w:ascii="Times New Roman" w:hAnsi="Times New Roman" w:cs="Times New Roman"/>
          <w:sz w:val="24"/>
          <w:lang w:val="kk-KZ"/>
        </w:rPr>
      </w:pPr>
    </w:p>
    <w:p w:rsidR="00C65DEC" w:rsidRPr="004735FF" w:rsidRDefault="00C65DEC" w:rsidP="00C65DEC">
      <w:pPr>
        <w:spacing w:after="0" w:line="240" w:lineRule="auto"/>
        <w:jc w:val="both"/>
        <w:rPr>
          <w:rFonts w:ascii="Times New Roman" w:hAnsi="Times New Roman" w:cs="Times New Roman"/>
          <w:sz w:val="24"/>
          <w:lang w:val="kk-KZ"/>
        </w:rPr>
      </w:pPr>
      <w:r w:rsidRPr="004735FF">
        <w:rPr>
          <w:rFonts w:ascii="Times New Roman" w:hAnsi="Times New Roman" w:cs="Times New Roman"/>
          <w:sz w:val="24"/>
          <w:lang w:val="kk-KZ"/>
        </w:rPr>
        <w:t>ӘДЕБИЕТТЕР:</w:t>
      </w:r>
    </w:p>
    <w:p w:rsidR="00C65DEC" w:rsidRPr="004735FF" w:rsidRDefault="00C65DEC" w:rsidP="00C65DEC">
      <w:pPr>
        <w:pStyle w:val="ad"/>
        <w:jc w:val="left"/>
        <w:rPr>
          <w:rFonts w:ascii="Times New Roman" w:hAnsi="Times New Roman"/>
          <w:b w:val="0"/>
          <w:lang w:val="kk-KZ"/>
        </w:rPr>
      </w:pPr>
      <w:r w:rsidRPr="004735FF">
        <w:rPr>
          <w:rFonts w:ascii="Times New Roman" w:hAnsi="Times New Roman"/>
          <w:b w:val="0"/>
          <w:lang w:val="kk-KZ"/>
        </w:rPr>
        <w:t>1. Абай. Шығармалар. А.1995.</w:t>
      </w:r>
    </w:p>
    <w:p w:rsidR="00C65DEC" w:rsidRPr="007C2AAE" w:rsidRDefault="00C65DEC" w:rsidP="00C65DEC">
      <w:pPr>
        <w:pStyle w:val="ad"/>
        <w:jc w:val="left"/>
        <w:rPr>
          <w:rFonts w:ascii="Times New Roman" w:hAnsi="Times New Roman"/>
          <w:b w:val="0"/>
          <w:lang w:val="ru-MO"/>
        </w:rPr>
      </w:pPr>
      <w:r w:rsidRPr="004735FF">
        <w:rPr>
          <w:rFonts w:ascii="Times New Roman" w:hAnsi="Times New Roman"/>
          <w:b w:val="0"/>
          <w:lang w:val="kk-KZ"/>
        </w:rPr>
        <w:t xml:space="preserve">2. Ақатай С. Інжу-маржан секілді. </w:t>
      </w:r>
      <w:r w:rsidRPr="007C2AAE">
        <w:rPr>
          <w:rFonts w:ascii="Times New Roman" w:hAnsi="Times New Roman"/>
          <w:b w:val="0"/>
          <w:lang w:val="ru-MO"/>
        </w:rPr>
        <w:t>А., 1995</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3. Әл-Фараби. Философиялық трактаттар. А.,1973.</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4. Ғабитов Т.Х. Мәдениеттану сөздігі.</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5. Ғабитов  Т.Х. Қазақ мәдениетінің типологиясы. А., 1998.</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6 Ғарифолла  Есім Хакім Абай А.1994.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7. Жүсіп Баласағұн. Құтты білік.  А.1981.</w:t>
      </w:r>
    </w:p>
    <w:p w:rsidR="00C65DEC" w:rsidRPr="007C2AAE" w:rsidRDefault="00C65DEC" w:rsidP="00C65DEC">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C65DEC" w:rsidRPr="007C2AAE" w:rsidRDefault="00C65DEC" w:rsidP="00C65DEC">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Толеубаев А. Реликты доисламских верований в семейной обрядности казахов. А., 1991</w:t>
      </w:r>
      <w:r w:rsidRPr="007C2AAE">
        <w:rPr>
          <w:rFonts w:ascii="Times New Roman" w:hAnsi="Times New Roman"/>
        </w:rPr>
        <w:t>.</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14. Сатершинов Б. Қазақ мәдениетінің  тарихы мен теориясының кейбір мәселелері. А., 2002.</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15. Шәкәрім. Мұсылмандық шарты. А., 1993.</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16. Назарбаев Н.Ә. Ғасырлар тоғысында. А., 1996.</w:t>
      </w:r>
    </w:p>
    <w:p w:rsidR="00C65DEC" w:rsidRPr="007C2AAE" w:rsidRDefault="00C65DEC" w:rsidP="00C65DEC">
      <w:pPr>
        <w:pStyle w:val="ad"/>
        <w:jc w:val="left"/>
        <w:rPr>
          <w:rFonts w:ascii="Times New Roman" w:hAnsi="Times New Roman"/>
          <w:b w:val="0"/>
          <w:lang w:val="ru-MO"/>
        </w:rPr>
      </w:pPr>
      <w:r w:rsidRPr="007C2AAE">
        <w:rPr>
          <w:rFonts w:ascii="Times New Roman" w:hAnsi="Times New Roman"/>
          <w:b w:val="0"/>
          <w:lang w:val="ru-MO"/>
        </w:rPr>
        <w:t>17.Мүтәліпов Ж. Мәдени диалог және өркениеттер тоғысы. А.,2002.</w:t>
      </w:r>
    </w:p>
    <w:p w:rsidR="00C65DEC" w:rsidRPr="007C2AAE" w:rsidRDefault="00C65DEC" w:rsidP="00C65DEC">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18. Философия және мәдениеттану.</w:t>
      </w:r>
    </w:p>
    <w:p w:rsidR="00C65DEC" w:rsidRPr="006E0D1C" w:rsidRDefault="00C65DEC" w:rsidP="00C65DEC">
      <w:pPr>
        <w:spacing w:after="0" w:line="240" w:lineRule="auto"/>
        <w:jc w:val="both"/>
        <w:rPr>
          <w:rFonts w:ascii="Times New Roman" w:hAnsi="Times New Roman" w:cs="Times New Roman"/>
          <w:b/>
          <w:sz w:val="24"/>
          <w:szCs w:val="28"/>
          <w:lang w:val="ru-MO"/>
        </w:rPr>
      </w:pPr>
    </w:p>
    <w:p w:rsidR="0069212E" w:rsidRPr="00AE2D6E" w:rsidRDefault="0069212E" w:rsidP="0069212E">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00AE2D6E" w:rsidRPr="00AE2D6E">
        <w:rPr>
          <w:rFonts w:ascii="Times New Roman" w:hAnsi="Times New Roman" w:cs="Times New Roman"/>
          <w:b/>
          <w:sz w:val="24"/>
          <w:lang w:val="ru-MO"/>
        </w:rPr>
        <w:t>11-12</w:t>
      </w:r>
      <w:r w:rsidRPr="007C2AAE">
        <w:rPr>
          <w:rFonts w:ascii="Times New Roman" w:hAnsi="Times New Roman" w:cs="Times New Roman"/>
          <w:sz w:val="24"/>
          <w:lang w:val="kk-KZ"/>
        </w:rPr>
        <w:t xml:space="preserve"> </w:t>
      </w:r>
      <w:r w:rsidRPr="00AE2D6E">
        <w:rPr>
          <w:rFonts w:ascii="Times New Roman" w:hAnsi="Times New Roman" w:cs="Times New Roman"/>
          <w:b/>
          <w:sz w:val="24"/>
          <w:lang w:val="kk-KZ"/>
        </w:rPr>
        <w:t xml:space="preserve">Қазақ рухани мәдениетінің құндылықтарының мәні мен мақсаттары </w:t>
      </w:r>
      <w:r w:rsidRPr="00AE2D6E">
        <w:rPr>
          <w:rFonts w:ascii="Times New Roman" w:hAnsi="Times New Roman" w:cs="Times New Roman"/>
          <w:b/>
          <w:color w:val="000000"/>
          <w:sz w:val="24"/>
          <w:lang w:val="kk-KZ"/>
        </w:rPr>
        <w:t xml:space="preserve"> </w:t>
      </w:r>
    </w:p>
    <w:p w:rsidR="007C2AAE" w:rsidRPr="007C2AAE" w:rsidRDefault="007C2AAE" w:rsidP="007C2AAE">
      <w:pPr>
        <w:pStyle w:val="ad"/>
        <w:jc w:val="left"/>
        <w:rPr>
          <w:rFonts w:ascii="Times New Roman" w:hAnsi="Times New Roman"/>
          <w:lang w:val="ru-MO"/>
        </w:rPr>
      </w:pP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1.Қазақстанның Ресей империясының құрамына кіруі, ұлттық төл мәдениет саласындағы дағдарыс және оның ақындар поэзиясындағы көрінісі.</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2. Қазақтың ғалым-ағартушыларының белгілі еңбектері (Абай – философ және ақын, Шоқан – Шығыс мәдениеттерін зерттеуші, Ы.Алтынсарин – қазақ ағартушылығының көрнекті тұлғасы, т.б. )</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3.Х1Х ғ.ХХ ғ. Қазақ поэзиясы мен музыка өнерінің белгілі қайраткерлері, әдебиет майталмандары мен саяси қайраткерлер.(Құрманғазы, Тәттімбет, Дәулеткерей, Ақан сері, т.б; әдебиет майталмандары мен саяси қайраткерлер.( Ә.Бөкейханов, А.Байтұрсынов, Ж.Аймауытов, М.Жұмабаев т.б.)</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 4. Кеңестік Қазақстан мәдениеті. Өнердің, білім мен ғылымның Қазақстандағы дамуы.   Көрнекті өкілдері.</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 xml:space="preserve"> 5. Егемен Қазақстандағы  ұлттық мәдениетті жандандыру мен өркендету  мәселелері. </w:t>
      </w:r>
    </w:p>
    <w:p w:rsidR="007C2AAE" w:rsidRPr="007C2AAE" w:rsidRDefault="007C2AAE" w:rsidP="007C2AAE">
      <w:pPr>
        <w:pStyle w:val="ad"/>
        <w:jc w:val="left"/>
        <w:rPr>
          <w:rFonts w:ascii="Times New Roman" w:hAnsi="Times New Roman"/>
          <w:b w:val="0"/>
          <w:lang w:val="ru-MO"/>
        </w:rPr>
      </w:pPr>
    </w:p>
    <w:p w:rsidR="007C2AAE" w:rsidRPr="007C2AAE" w:rsidRDefault="007C2AAE" w:rsidP="007C2AAE">
      <w:pPr>
        <w:pStyle w:val="ad"/>
        <w:jc w:val="left"/>
        <w:rPr>
          <w:rFonts w:ascii="Times New Roman" w:hAnsi="Times New Roman"/>
          <w:lang w:val="ru-MO"/>
        </w:rPr>
      </w:pPr>
      <w:r w:rsidRPr="007C2AAE">
        <w:rPr>
          <w:rFonts w:ascii="Times New Roman" w:hAnsi="Times New Roman"/>
          <w:lang w:val="ru-MO"/>
        </w:rPr>
        <w:t>ӘДЕБИЕТТЕР:</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1. Абай. Шығармалар. А.1995.</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2. Ақатай С. Інжу-маржан секілді. А., 1995</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3. Әл-Фараби. Философиялық трактаттар. А.,1973.</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4. Ғабитов Т.Х. Мәдениеттану сөздігі.</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5. Ғабитов  Т.Х. Қазақ мәдениетінің типологиясы. А., 1998.</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6 Ғарифолла  Есім Хакім Абай А.1994.</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7. Жүсіп Баласағұн. Құтты білік.  А.1981.</w:t>
      </w:r>
    </w:p>
    <w:p w:rsidR="007C2AAE" w:rsidRPr="007C2AAE" w:rsidRDefault="007C2AAE" w:rsidP="007C2AAE">
      <w:pPr>
        <w:spacing w:after="0" w:line="240" w:lineRule="auto"/>
        <w:jc w:val="both"/>
        <w:rPr>
          <w:rFonts w:ascii="Times New Roman" w:hAnsi="Times New Roman" w:cs="Times New Roman"/>
          <w:sz w:val="24"/>
          <w:lang w:val="kk-KZ"/>
        </w:rPr>
      </w:pPr>
      <w:r w:rsidRPr="007C2AAE">
        <w:rPr>
          <w:rFonts w:ascii="Times New Roman" w:hAnsi="Times New Roman" w:cs="Times New Roman"/>
          <w:sz w:val="24"/>
          <w:lang w:val="ru-MO"/>
        </w:rPr>
        <w:t>8.</w:t>
      </w:r>
      <w:r w:rsidRPr="007C2AAE">
        <w:rPr>
          <w:rFonts w:ascii="Times New Roman" w:hAnsi="Times New Roman" w:cs="Times New Roman"/>
          <w:sz w:val="24"/>
          <w:lang w:val="kk-KZ"/>
        </w:rPr>
        <w:t>Культурология. Антология. Т.1., М., 1994</w:t>
      </w:r>
    </w:p>
    <w:p w:rsidR="007C2AAE" w:rsidRPr="007C2AAE" w:rsidRDefault="007C2AAE" w:rsidP="007C2AAE">
      <w:pPr>
        <w:pStyle w:val="21"/>
        <w:spacing w:after="0" w:line="240" w:lineRule="auto"/>
        <w:ind w:left="0"/>
        <w:jc w:val="both"/>
        <w:rPr>
          <w:lang w:val="kk-KZ"/>
        </w:rPr>
      </w:pPr>
      <w:r w:rsidRPr="007C2AAE">
        <w:rPr>
          <w:lang w:val="kk-KZ"/>
        </w:rPr>
        <w:t>9.Қоңыратбаев Ә. және Қоңыратбаева Т. Көне мәдениет жазбалары.</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10. По следам  древних культур Казахстана. А.,1979.</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11. Гравюры на скалах. А.,1979.</w:t>
      </w:r>
    </w:p>
    <w:p w:rsidR="007C2AAE" w:rsidRPr="007C2AAE" w:rsidRDefault="007C2AAE" w:rsidP="007C2AAE">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12. Акишев К.А. Искусство и мифология саков. А.,1984.</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rPr>
        <w:t>1</w:t>
      </w:r>
      <w:r w:rsidRPr="007C2AAE">
        <w:rPr>
          <w:rFonts w:ascii="Times New Roman" w:hAnsi="Times New Roman"/>
          <w:b w:val="0"/>
          <w:lang w:val="ru-MO"/>
        </w:rPr>
        <w:t>3</w:t>
      </w:r>
      <w:r w:rsidRPr="007C2AAE">
        <w:rPr>
          <w:rFonts w:ascii="Times New Roman" w:hAnsi="Times New Roman"/>
          <w:b w:val="0"/>
        </w:rPr>
        <w:t>. Толеубаев А. Реликты доисламских верований в семейной обрядности казахов. А., 1991</w:t>
      </w:r>
      <w:r w:rsidRPr="007C2AAE">
        <w:rPr>
          <w:rFonts w:ascii="Times New Roman" w:hAnsi="Times New Roman"/>
        </w:rPr>
        <w:t>.</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14. Сатершинов Б. Қазақ мәдениетінің  тарихы мен теориясының кейбір мәселелері. А., 2002.</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15. Шәкәрім. Мұсылмандық шарты. А., 1993.</w:t>
      </w:r>
    </w:p>
    <w:p w:rsidR="007C2AAE" w:rsidRPr="007C2AAE" w:rsidRDefault="007C2AAE" w:rsidP="007C2AAE">
      <w:pPr>
        <w:pStyle w:val="ad"/>
        <w:jc w:val="left"/>
        <w:rPr>
          <w:rFonts w:ascii="Times New Roman" w:hAnsi="Times New Roman"/>
          <w:b w:val="0"/>
          <w:lang w:val="ru-MO"/>
        </w:rPr>
      </w:pPr>
      <w:r w:rsidRPr="007C2AAE">
        <w:rPr>
          <w:rFonts w:ascii="Times New Roman" w:hAnsi="Times New Roman"/>
          <w:b w:val="0"/>
          <w:lang w:val="ru-MO"/>
        </w:rPr>
        <w:t>16. Назарбаев Н.Ә. Ғасырлар тоғысында. А., 1996.</w:t>
      </w:r>
    </w:p>
    <w:p w:rsidR="007C2AAE" w:rsidRPr="007C2AAE" w:rsidRDefault="007C2AAE" w:rsidP="007C2AAE">
      <w:pPr>
        <w:pStyle w:val="ad"/>
        <w:jc w:val="left"/>
        <w:rPr>
          <w:rFonts w:ascii="Times New Roman" w:hAnsi="Times New Roman"/>
          <w:b w:val="0"/>
          <w:lang w:val="ru-MO"/>
        </w:rPr>
      </w:pPr>
    </w:p>
    <w:p w:rsidR="007C2AAE" w:rsidRPr="007C2AAE" w:rsidRDefault="00C65DEC"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kk-KZ"/>
        </w:rPr>
        <w:t xml:space="preserve">Семинарлық сабақ </w:t>
      </w:r>
      <w:r w:rsidRPr="00C65DEC">
        <w:rPr>
          <w:rFonts w:ascii="Times New Roman" w:hAnsi="Times New Roman" w:cs="Times New Roman"/>
          <w:b/>
          <w:sz w:val="24"/>
          <w:lang w:val="kk-KZ"/>
        </w:rPr>
        <w:t>13-</w:t>
      </w:r>
      <w:r w:rsidRPr="007C2AAE">
        <w:rPr>
          <w:rFonts w:ascii="Times New Roman" w:hAnsi="Times New Roman" w:cs="Times New Roman"/>
          <w:b/>
          <w:sz w:val="24"/>
          <w:lang w:val="kk-KZ"/>
        </w:rPr>
        <w:t xml:space="preserve">14 </w:t>
      </w:r>
      <w:r w:rsidRPr="00AE2D6E">
        <w:rPr>
          <w:rFonts w:ascii="Times New Roman" w:hAnsi="Times New Roman" w:cs="Times New Roman"/>
          <w:b/>
          <w:sz w:val="24"/>
          <w:lang w:val="kk-KZ"/>
        </w:rPr>
        <w:t>Қазақ философиясындағы аксиологиялық кон</w:t>
      </w:r>
      <w:r w:rsidRPr="00AE2D6E">
        <w:rPr>
          <w:rFonts w:ascii="Times New Roman" w:hAnsi="Times New Roman" w:cs="Times New Roman"/>
          <w:b/>
          <w:color w:val="000000"/>
          <w:sz w:val="24"/>
          <w:lang w:val="kk-KZ"/>
        </w:rPr>
        <w:t>нцепциялар</w:t>
      </w:r>
      <w:r w:rsidRPr="007C2AAE">
        <w:rPr>
          <w:rFonts w:ascii="Times New Roman" w:hAnsi="Times New Roman" w:cs="Times New Roman"/>
          <w:color w:val="000000"/>
          <w:sz w:val="24"/>
          <w:lang w:val="kk-KZ"/>
        </w:rPr>
        <w:t xml:space="preserve">. </w:t>
      </w:r>
      <w:r w:rsidR="007C2AAE" w:rsidRPr="007C2AAE">
        <w:rPr>
          <w:rFonts w:ascii="Times New Roman" w:hAnsi="Times New Roman" w:cs="Times New Roman"/>
          <w:b/>
          <w:sz w:val="24"/>
          <w:lang w:val="ru-MO"/>
        </w:rPr>
        <w:t xml:space="preserve">    </w:t>
      </w:r>
      <w:r w:rsidR="007C2AAE" w:rsidRPr="007C2AAE">
        <w:rPr>
          <w:rFonts w:ascii="Times New Roman" w:hAnsi="Times New Roman" w:cs="Times New Roman"/>
          <w:sz w:val="24"/>
          <w:lang w:val="ru-MO"/>
        </w:rPr>
        <w:t>1.ХХ ғасырдың негізгі мәдениеттанушылық бағыттары мен тұжырымдамаларын атаңыз.</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2.Мәдениеттанушылық мектептер мен бағыттардың  көрнекті өкілдері, олардың философиялық-мәдениеттанушылық ой-пікірлері.</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3.Рим клубының  ғаламдық мәселелері.</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sz w:val="24"/>
          <w:lang w:val="ru-MO"/>
        </w:rPr>
        <w:t xml:space="preserve">    4.Ғаламдық мәселелерді шешудің қандай жолдарын ұсынасыз? Өзіңіздің    ой-пікіріңізді білдіріңіз.</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ru-MO"/>
        </w:rPr>
        <w:t>Өткізу формасы:</w:t>
      </w:r>
      <w:r w:rsidRPr="007C2AAE">
        <w:rPr>
          <w:rFonts w:ascii="Times New Roman" w:hAnsi="Times New Roman" w:cs="Times New Roman"/>
          <w:sz w:val="24"/>
          <w:lang w:val="ru-MO"/>
        </w:rPr>
        <w:t xml:space="preserve"> Оқытушы басшылығымен сабақ тақырыбының мазмұнын пікір, ой-талас түрінде талқылап, тереңдей ашу.</w:t>
      </w:r>
    </w:p>
    <w:p w:rsidR="007C2AAE" w:rsidRPr="007C2AAE" w:rsidRDefault="007C2AAE" w:rsidP="007C2AAE">
      <w:pPr>
        <w:spacing w:after="0" w:line="240" w:lineRule="auto"/>
        <w:ind w:left="280"/>
        <w:jc w:val="both"/>
        <w:rPr>
          <w:rFonts w:ascii="Times New Roman" w:hAnsi="Times New Roman" w:cs="Times New Roman"/>
          <w:sz w:val="24"/>
          <w:lang w:val="ru-MO"/>
        </w:rPr>
      </w:pPr>
      <w:r w:rsidRPr="007C2AAE">
        <w:rPr>
          <w:rFonts w:ascii="Times New Roman" w:hAnsi="Times New Roman" w:cs="Times New Roman"/>
          <w:b/>
          <w:sz w:val="24"/>
          <w:lang w:val="ru-MO"/>
        </w:rPr>
        <w:t xml:space="preserve">    Әдістемелік ұсыныс: </w:t>
      </w:r>
      <w:r w:rsidRPr="007C2AAE">
        <w:rPr>
          <w:rFonts w:ascii="Times New Roman" w:hAnsi="Times New Roman" w:cs="Times New Roman"/>
          <w:sz w:val="24"/>
          <w:lang w:val="ru-MO"/>
        </w:rPr>
        <w:t xml:space="preserve">Сұрақтарға жауап іздеуде студенттердің өзіндік   жұмыс істеуі, дәріс конспектілері мен арнайы оқу құралдарын оқуы қажет. </w:t>
      </w:r>
    </w:p>
    <w:p w:rsidR="007C2AAE" w:rsidRPr="007C2AAE" w:rsidRDefault="007C2AAE" w:rsidP="007C2AAE">
      <w:pPr>
        <w:spacing w:after="0" w:line="240" w:lineRule="auto"/>
        <w:ind w:firstLine="288"/>
        <w:jc w:val="both"/>
        <w:rPr>
          <w:rFonts w:ascii="Times New Roman" w:hAnsi="Times New Roman" w:cs="Times New Roman"/>
          <w:b/>
          <w:sz w:val="24"/>
          <w:lang w:val="ru-MO"/>
        </w:rPr>
      </w:pPr>
      <w:r w:rsidRPr="007C2AAE">
        <w:rPr>
          <w:rFonts w:ascii="Times New Roman" w:hAnsi="Times New Roman" w:cs="Times New Roman"/>
          <w:b/>
          <w:sz w:val="24"/>
          <w:lang w:val="ru-MO"/>
        </w:rPr>
        <w:t>Ұсынылатын әдебиет:</w:t>
      </w:r>
    </w:p>
    <w:p w:rsidR="007C2AAE" w:rsidRPr="007C2AAE" w:rsidRDefault="007C2AAE" w:rsidP="007C2AAE">
      <w:pPr>
        <w:spacing w:after="0" w:line="240" w:lineRule="auto"/>
        <w:ind w:firstLine="288"/>
        <w:jc w:val="both"/>
        <w:rPr>
          <w:rFonts w:ascii="Times New Roman" w:hAnsi="Times New Roman" w:cs="Times New Roman"/>
          <w:sz w:val="24"/>
        </w:rPr>
      </w:pPr>
      <w:r w:rsidRPr="007C2AAE">
        <w:rPr>
          <w:rFonts w:ascii="Times New Roman" w:hAnsi="Times New Roman" w:cs="Times New Roman"/>
          <w:sz w:val="24"/>
        </w:rPr>
        <w:t>1.  Гуревич П.С. Культурология, уч.пос., -М., изд. «Знание», 1999.</w:t>
      </w:r>
    </w:p>
    <w:p w:rsidR="007C2AAE" w:rsidRPr="007C2AAE" w:rsidRDefault="007C2AAE" w:rsidP="007C2AAE">
      <w:pPr>
        <w:spacing w:after="0" w:line="240" w:lineRule="auto"/>
        <w:ind w:firstLine="288"/>
        <w:jc w:val="both"/>
        <w:rPr>
          <w:rFonts w:ascii="Times New Roman" w:hAnsi="Times New Roman" w:cs="Times New Roman"/>
          <w:sz w:val="24"/>
        </w:rPr>
      </w:pPr>
      <w:r w:rsidRPr="007C2AAE">
        <w:rPr>
          <w:rFonts w:ascii="Times New Roman" w:hAnsi="Times New Roman" w:cs="Times New Roman"/>
          <w:sz w:val="24"/>
        </w:rPr>
        <w:t>2.  Культурология, Уч.пособие. - Ростов –на-Дону, изд. «Феникс», 1998.</w:t>
      </w:r>
    </w:p>
    <w:p w:rsidR="007C2AAE" w:rsidRPr="007C2AAE" w:rsidRDefault="007C2AAE" w:rsidP="007C2AAE">
      <w:pPr>
        <w:pStyle w:val="21"/>
        <w:spacing w:after="0" w:line="240" w:lineRule="auto"/>
        <w:ind w:left="0" w:firstLine="288"/>
        <w:jc w:val="both"/>
      </w:pPr>
      <w:r w:rsidRPr="007C2AAE">
        <w:t xml:space="preserve">3.  Лоренц  К. Восемь смертных грехов цивилизованного человечества. </w:t>
      </w:r>
    </w:p>
    <w:p w:rsidR="007C2AAE" w:rsidRPr="007C2AAE" w:rsidRDefault="007C2AAE" w:rsidP="007C2AAE">
      <w:pPr>
        <w:pStyle w:val="21"/>
        <w:spacing w:after="0" w:line="240" w:lineRule="auto"/>
        <w:ind w:left="0" w:firstLine="288"/>
        <w:jc w:val="both"/>
      </w:pPr>
      <w:r w:rsidRPr="007C2AAE">
        <w:t xml:space="preserve">      Вопросы философии, 1992, № 3.</w:t>
      </w:r>
    </w:p>
    <w:p w:rsidR="007C2AAE" w:rsidRPr="007C2AAE" w:rsidRDefault="007C2AAE" w:rsidP="007C2AAE">
      <w:pPr>
        <w:pStyle w:val="21"/>
        <w:spacing w:after="0" w:line="240" w:lineRule="auto"/>
        <w:ind w:left="0" w:firstLine="288"/>
        <w:jc w:val="both"/>
      </w:pPr>
      <w:r w:rsidRPr="007C2AAE">
        <w:t>4.  Печчеи А. Человеческие качества, М.,1980.</w:t>
      </w:r>
    </w:p>
    <w:p w:rsidR="007C2AAE" w:rsidRPr="007C2AAE" w:rsidRDefault="007C2AAE" w:rsidP="007C2AAE">
      <w:pPr>
        <w:pStyle w:val="21"/>
        <w:spacing w:after="0" w:line="240" w:lineRule="auto"/>
        <w:ind w:left="0" w:firstLine="288"/>
        <w:jc w:val="both"/>
      </w:pPr>
      <w:r w:rsidRPr="007C2AAE">
        <w:t>5.  Моисеев Н.Н. Пути к созиданию. М., Республика, 1992.</w:t>
      </w:r>
    </w:p>
    <w:p w:rsidR="007C2AAE" w:rsidRPr="007C2AAE" w:rsidRDefault="007C2AAE" w:rsidP="007C2AAE">
      <w:pPr>
        <w:pStyle w:val="21"/>
        <w:spacing w:after="0" w:line="240" w:lineRule="auto"/>
        <w:ind w:left="0" w:firstLine="288"/>
        <w:jc w:val="both"/>
      </w:pPr>
      <w:r w:rsidRPr="007C2AAE">
        <w:t>6.  Лихачев Д.С. Экология культуры, М., 1988.</w:t>
      </w:r>
    </w:p>
    <w:p w:rsidR="007C2AAE" w:rsidRPr="007C2AAE" w:rsidRDefault="007C2AAE" w:rsidP="007C2AAE">
      <w:pPr>
        <w:pStyle w:val="21"/>
        <w:spacing w:after="0" w:line="240" w:lineRule="auto"/>
        <w:ind w:left="0"/>
        <w:jc w:val="both"/>
        <w:rPr>
          <w:b/>
        </w:rPr>
      </w:pPr>
      <w:r w:rsidRPr="007C2AAE">
        <w:rPr>
          <w:lang w:val="ru-MO"/>
        </w:rPr>
        <w:t xml:space="preserve">     </w:t>
      </w:r>
      <w:r w:rsidRPr="007C2AAE">
        <w:t>7. Нурланова К. Человек и мир. Казахская национальная идея.</w:t>
      </w:r>
      <w:r w:rsidRPr="007C2AAE">
        <w:rPr>
          <w:lang w:val="ru-MO"/>
        </w:rPr>
        <w:t>Алматы, 1994 г</w:t>
      </w:r>
      <w:r w:rsidRPr="007C2AAE">
        <w:t xml:space="preserve">    </w:t>
      </w:r>
      <w:r w:rsidRPr="007C2AAE">
        <w:rPr>
          <w:lang w:val="ru-MO"/>
        </w:rPr>
        <w:t xml:space="preserve">     </w:t>
      </w:r>
    </w:p>
    <w:p w:rsidR="007C2AAE" w:rsidRPr="007C2AAE" w:rsidRDefault="007C2AAE" w:rsidP="007C2AAE">
      <w:pPr>
        <w:spacing w:after="0" w:line="240" w:lineRule="auto"/>
        <w:ind w:left="360"/>
        <w:jc w:val="both"/>
        <w:rPr>
          <w:rFonts w:ascii="Times New Roman" w:hAnsi="Times New Roman" w:cs="Times New Roman"/>
          <w:b/>
          <w:sz w:val="24"/>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7C2AAE" w:rsidRPr="006E0D1C" w:rsidRDefault="007C2AAE" w:rsidP="007C2AAE">
      <w:pPr>
        <w:spacing w:after="0" w:line="240" w:lineRule="auto"/>
        <w:jc w:val="both"/>
        <w:rPr>
          <w:rFonts w:ascii="Times New Roman" w:hAnsi="Times New Roman" w:cs="Times New Roman"/>
          <w:b/>
          <w:sz w:val="24"/>
          <w:szCs w:val="28"/>
          <w:lang w:val="ru-MO"/>
        </w:rPr>
      </w:pPr>
    </w:p>
    <w:p w:rsidR="00C65DEC" w:rsidRPr="00620D12" w:rsidRDefault="00C65DEC" w:rsidP="007C2AAE">
      <w:pPr>
        <w:spacing w:after="0" w:line="240" w:lineRule="auto"/>
        <w:jc w:val="both"/>
        <w:rPr>
          <w:rFonts w:ascii="Times New Roman" w:hAnsi="Times New Roman" w:cs="Times New Roman"/>
          <w:sz w:val="24"/>
          <w:szCs w:val="28"/>
        </w:rPr>
      </w:pPr>
    </w:p>
    <w:p w:rsidR="00C65DEC" w:rsidRPr="00620D12" w:rsidRDefault="00C65DEC" w:rsidP="007C2AAE">
      <w:pPr>
        <w:spacing w:after="0" w:line="240" w:lineRule="auto"/>
        <w:jc w:val="both"/>
        <w:rPr>
          <w:rFonts w:ascii="Times New Roman" w:hAnsi="Times New Roman" w:cs="Times New Roman"/>
          <w:sz w:val="24"/>
          <w:szCs w:val="28"/>
        </w:rPr>
      </w:pPr>
    </w:p>
    <w:p w:rsidR="00C65DEC" w:rsidRPr="00AE2D6E" w:rsidRDefault="00C65DEC" w:rsidP="00C65DEC">
      <w:pPr>
        <w:spacing w:after="0" w:line="240" w:lineRule="auto"/>
        <w:rPr>
          <w:rFonts w:ascii="Times New Roman" w:hAnsi="Times New Roman" w:cs="Times New Roman"/>
          <w:b/>
          <w:sz w:val="24"/>
          <w:lang w:val="kk-KZ"/>
        </w:rPr>
      </w:pPr>
      <w:r w:rsidRPr="007C2AAE">
        <w:rPr>
          <w:rFonts w:ascii="Times New Roman" w:hAnsi="Times New Roman" w:cs="Times New Roman"/>
          <w:b/>
          <w:sz w:val="24"/>
          <w:lang w:val="kk-KZ"/>
        </w:rPr>
        <w:t xml:space="preserve">Семинарлық сабақ  </w:t>
      </w:r>
      <w:r w:rsidRPr="00837588">
        <w:rPr>
          <w:rFonts w:ascii="Times New Roman" w:hAnsi="Times New Roman" w:cs="Times New Roman"/>
          <w:b/>
          <w:sz w:val="24"/>
          <w:lang w:val="kk-KZ"/>
        </w:rPr>
        <w:t>15</w:t>
      </w:r>
      <w:r w:rsidRPr="007C2AAE">
        <w:rPr>
          <w:rFonts w:ascii="Times New Roman" w:hAnsi="Times New Roman" w:cs="Times New Roman"/>
          <w:sz w:val="24"/>
          <w:lang w:val="kk-KZ"/>
        </w:rPr>
        <w:t xml:space="preserve"> </w:t>
      </w:r>
      <w:r w:rsidRPr="00AE2D6E">
        <w:rPr>
          <w:rFonts w:ascii="Times New Roman" w:hAnsi="Times New Roman" w:cs="Times New Roman"/>
          <w:b/>
          <w:sz w:val="24"/>
          <w:lang w:val="kk-KZ"/>
        </w:rPr>
        <w:t>ҚР-ның аксиологиялық  мәдениеттегі негізгі мәселелері</w:t>
      </w:r>
    </w:p>
    <w:p w:rsidR="00C65DEC" w:rsidRPr="007C2AAE" w:rsidRDefault="00C65DEC" w:rsidP="00C65DEC">
      <w:pPr>
        <w:spacing w:after="0" w:line="240" w:lineRule="auto"/>
        <w:rPr>
          <w:rFonts w:ascii="Times New Roman" w:hAnsi="Times New Roman" w:cs="Times New Roman"/>
          <w:b/>
          <w:sz w:val="24"/>
          <w:lang w:val="kk-KZ"/>
        </w:rPr>
      </w:pPr>
    </w:p>
    <w:p w:rsidR="00700F34" w:rsidRPr="007C2AAE" w:rsidRDefault="00700F34" w:rsidP="007C2AAE">
      <w:pPr>
        <w:pStyle w:val="ad"/>
        <w:jc w:val="both"/>
        <w:rPr>
          <w:rFonts w:ascii="Times New Roman" w:hAnsi="Times New Roman"/>
          <w:szCs w:val="28"/>
          <w:lang w:val="ru-MO"/>
        </w:rPr>
      </w:pPr>
      <w:r w:rsidRPr="007C2AAE">
        <w:rPr>
          <w:rFonts w:ascii="Times New Roman" w:hAnsi="Times New Roman"/>
          <w:szCs w:val="28"/>
          <w:lang w:val="ru-MO"/>
        </w:rPr>
        <w:t>Тапсырма:</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1.Қазақстанның Ресей империясының құрамына кіруі, ұлттық төл мәдениет саласындағы дағдарыс және оның ақындар поэзиясындағы көрінісі.</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2. Қазақтың ғалым-ағартушыларының белгілі еңбектері (Абай – философ және ақын, Шоқан – Шығыс мәдениеттерін зерттеуші, Ы.Алтынсарин – қазақ ағартушылығының көрнекті тұлғасы, т.б. )</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3.Х1Х ғ.ХХ ғ. Қазақ поэзиясы мен музыка өнерінің белгілі қайраткерлері, әдебиет майталмандары мен саяси қайраткерлер.(Құрманғазы, Тәттімбет, Дәулеткерей, Ақан сері, т.б; әдебиет майталмандары мен саяси қайраткерлер.( Ә.Бөкейханов, А.Байтұрсынов, Ж.Аймауытов, М.Жұмабаев т.б.)</w:t>
      </w:r>
    </w:p>
    <w:p w:rsidR="00700F34" w:rsidRPr="007C2AA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 4. Кеңестік Қазақстан мәдениеті. Өнердің, білім мен ғылымның Қазақстандағы дамуы.   Көрнекті өкілдері.</w:t>
      </w:r>
    </w:p>
    <w:p w:rsidR="00700F34" w:rsidRPr="00AE2D6E" w:rsidRDefault="00700F34" w:rsidP="007C2AAE">
      <w:pPr>
        <w:pStyle w:val="ad"/>
        <w:jc w:val="both"/>
        <w:rPr>
          <w:rFonts w:ascii="Times New Roman" w:hAnsi="Times New Roman"/>
          <w:b w:val="0"/>
          <w:szCs w:val="28"/>
          <w:lang w:val="ru-MO"/>
        </w:rPr>
      </w:pPr>
      <w:r w:rsidRPr="007C2AAE">
        <w:rPr>
          <w:rFonts w:ascii="Times New Roman" w:hAnsi="Times New Roman"/>
          <w:b w:val="0"/>
          <w:szCs w:val="28"/>
          <w:lang w:val="ru-MO"/>
        </w:rPr>
        <w:t xml:space="preserve"> 5. Егемен Қазақстандағы  ұлттық мәдениетті жандандыру мен өркендету  мәселелері. </w:t>
      </w:r>
    </w:p>
    <w:p w:rsidR="004735FF" w:rsidRPr="00C65DEC" w:rsidRDefault="004735FF" w:rsidP="004735FF">
      <w:pPr>
        <w:spacing w:after="0" w:line="240" w:lineRule="auto"/>
        <w:ind w:left="280"/>
        <w:jc w:val="both"/>
        <w:rPr>
          <w:rFonts w:ascii="Times New Roman" w:hAnsi="Times New Roman" w:cs="Times New Roman"/>
          <w:sz w:val="24"/>
          <w:lang w:val="kk-KZ"/>
        </w:rPr>
      </w:pPr>
      <w:r w:rsidRPr="00C65DEC">
        <w:rPr>
          <w:rFonts w:ascii="Times New Roman" w:hAnsi="Times New Roman" w:cs="Times New Roman"/>
          <w:sz w:val="24"/>
          <w:lang w:val="kk-KZ"/>
        </w:rPr>
        <w:t>1. ХХ ғасыр мәдениетінің негізгі құндылықтары мен қайшылықтары.</w:t>
      </w:r>
    </w:p>
    <w:p w:rsidR="004735FF" w:rsidRPr="007C2AAE" w:rsidRDefault="004735FF" w:rsidP="004735FF">
      <w:pPr>
        <w:pStyle w:val="ad"/>
        <w:jc w:val="left"/>
        <w:rPr>
          <w:rFonts w:ascii="Times New Roman" w:hAnsi="Times New Roman"/>
          <w:b w:val="0"/>
          <w:lang w:val="ru-MO"/>
        </w:rPr>
      </w:pPr>
      <w:r w:rsidRPr="00C65DEC">
        <w:rPr>
          <w:rFonts w:ascii="Times New Roman" w:hAnsi="Times New Roman"/>
          <w:b w:val="0"/>
          <w:lang w:val="kk-KZ"/>
        </w:rPr>
        <w:t xml:space="preserve">     </w:t>
      </w:r>
      <w:r w:rsidRPr="007C2AAE">
        <w:rPr>
          <w:rFonts w:ascii="Times New Roman" w:hAnsi="Times New Roman"/>
          <w:b w:val="0"/>
          <w:lang w:val="ru-MO"/>
        </w:rPr>
        <w:t>2. Модерн және постмодерн</w:t>
      </w:r>
    </w:p>
    <w:p w:rsidR="004735FF" w:rsidRPr="007C2AAE" w:rsidRDefault="004735FF" w:rsidP="004735FF">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     3. Мәдени интеграцияның ғаламдық бағыттары. </w:t>
      </w:r>
    </w:p>
    <w:p w:rsidR="004735FF" w:rsidRPr="007C2AAE" w:rsidRDefault="004735FF" w:rsidP="004735FF">
      <w:pPr>
        <w:spacing w:after="0" w:line="240" w:lineRule="auto"/>
        <w:jc w:val="both"/>
        <w:rPr>
          <w:rFonts w:ascii="Times New Roman" w:hAnsi="Times New Roman" w:cs="Times New Roman"/>
          <w:sz w:val="24"/>
          <w:lang w:val="ru-MO"/>
        </w:rPr>
      </w:pPr>
      <w:r w:rsidRPr="007C2AAE">
        <w:rPr>
          <w:rFonts w:ascii="Times New Roman" w:hAnsi="Times New Roman" w:cs="Times New Roman"/>
          <w:sz w:val="24"/>
          <w:lang w:val="ru-MO"/>
        </w:rPr>
        <w:t xml:space="preserve">     4. Мәдени мұраны сақтаудың  басты мәселелері мен міндеттері, ондағы мемлекет пен қоғамдық институттардың ролі.</w:t>
      </w:r>
    </w:p>
    <w:p w:rsidR="004735FF" w:rsidRPr="004735FF" w:rsidRDefault="004735FF" w:rsidP="007C2AAE">
      <w:pPr>
        <w:pStyle w:val="ad"/>
        <w:jc w:val="both"/>
        <w:rPr>
          <w:rFonts w:ascii="Times New Roman" w:hAnsi="Times New Roman"/>
          <w:b w:val="0"/>
          <w:szCs w:val="28"/>
          <w:lang w:val="ru-MO"/>
        </w:rPr>
      </w:pPr>
    </w:p>
    <w:p w:rsidR="00700F34" w:rsidRPr="007C2AAE" w:rsidRDefault="00700F34" w:rsidP="007C2AAE">
      <w:pPr>
        <w:pStyle w:val="31"/>
        <w:spacing w:after="0" w:line="240" w:lineRule="auto"/>
        <w:jc w:val="center"/>
        <w:rPr>
          <w:rFonts w:ascii="Times New Roman" w:hAnsi="Times New Roman" w:cs="Times New Roman"/>
          <w:b/>
          <w:sz w:val="24"/>
          <w:szCs w:val="28"/>
          <w:lang w:val="ru-MO"/>
        </w:rPr>
      </w:pPr>
      <w:r w:rsidRPr="007C2AAE">
        <w:rPr>
          <w:rFonts w:ascii="Times New Roman" w:hAnsi="Times New Roman" w:cs="Times New Roman"/>
          <w:sz w:val="24"/>
          <w:szCs w:val="28"/>
        </w:rPr>
        <w:t>Ұсынылатын әдебиеттер:</w:t>
      </w:r>
    </w:p>
    <w:p w:rsidR="00765BBF" w:rsidRPr="007C2AAE" w:rsidRDefault="00765BBF" w:rsidP="007C2AAE">
      <w:pPr>
        <w:pStyle w:val="1"/>
        <w:shd w:val="clear" w:color="auto" w:fill="FFFFFF"/>
        <w:spacing w:before="0" w:line="240" w:lineRule="auto"/>
        <w:ind w:left="720"/>
        <w:jc w:val="both"/>
        <w:rPr>
          <w:rFonts w:ascii="Times New Roman" w:hAnsi="Times New Roman" w:cs="Times New Roman"/>
          <w:b w:val="0"/>
          <w:color w:val="000000"/>
          <w:sz w:val="24"/>
          <w:szCs w:val="24"/>
        </w:rPr>
      </w:pPr>
      <w:r w:rsidRPr="007C2AAE">
        <w:rPr>
          <w:rFonts w:ascii="Times New Roman" w:hAnsi="Times New Roman" w:cs="Times New Roman"/>
          <w:b w:val="0"/>
          <w:color w:val="000000"/>
          <w:sz w:val="24"/>
          <w:szCs w:val="24"/>
        </w:rPr>
        <w:t xml:space="preserve">1. </w:t>
      </w:r>
      <w:r w:rsidR="00B9135D" w:rsidRPr="007C2AAE">
        <w:rPr>
          <w:rFonts w:ascii="Times New Roman" w:hAnsi="Times New Roman" w:cs="Times New Roman"/>
          <w:b w:val="0"/>
          <w:color w:val="000000"/>
          <w:sz w:val="24"/>
          <w:szCs w:val="24"/>
        </w:rPr>
        <w:t xml:space="preserve">. </w:t>
      </w:r>
      <w:r w:rsidRPr="007C2AAE">
        <w:rPr>
          <w:rFonts w:ascii="Times New Roman" w:hAnsi="Times New Roman" w:cs="Times New Roman"/>
          <w:b w:val="0"/>
          <w:color w:val="000000"/>
          <w:sz w:val="24"/>
          <w:szCs w:val="24"/>
        </w:rPr>
        <w:t>Аксиология. / База знаний de-facto. www.examen.ru</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w:t>
      </w:r>
      <w:r w:rsidR="00B9135D" w:rsidRPr="007C2AAE">
        <w:rPr>
          <w:rFonts w:ascii="Times New Roman" w:hAnsi="Times New Roman" w:cs="Times New Roman"/>
          <w:color w:val="000000"/>
          <w:sz w:val="24"/>
          <w:szCs w:val="24"/>
        </w:rPr>
        <w:t>3</w:t>
      </w:r>
      <w:r w:rsidR="00765BBF" w:rsidRPr="007C2AAE">
        <w:rPr>
          <w:rFonts w:ascii="Times New Roman" w:hAnsi="Times New Roman" w:cs="Times New Roman"/>
          <w:color w:val="000000"/>
          <w:sz w:val="24"/>
          <w:szCs w:val="24"/>
        </w:rPr>
        <w:t xml:space="preserve">. </w:t>
      </w:r>
      <w:r w:rsidRPr="007C2AAE">
        <w:rPr>
          <w:rFonts w:ascii="Times New Roman" w:hAnsi="Times New Roman" w:cs="Times New Roman"/>
          <w:color w:val="000000"/>
          <w:sz w:val="24"/>
          <w:szCs w:val="24"/>
        </w:rPr>
        <w:t>Сейтахметов К. Социокультурные проблемы и развитие личности. //Общение и личность. Алматы: Гылым, 1996. -132. с.</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4.  Амребаева Ж.Т. Мир ценностей Ю.Баласагуни в «Кутадгу билиг»,  Алматы., 2001. с.11. </w:t>
      </w:r>
    </w:p>
    <w:p w:rsidR="009753E2" w:rsidRPr="007C2AAE" w:rsidRDefault="009753E2" w:rsidP="007C2AAE">
      <w:pPr>
        <w:pStyle w:val="HTML"/>
        <w:jc w:val="both"/>
        <w:rPr>
          <w:rFonts w:ascii="Times New Roman" w:hAnsi="Times New Roman" w:cs="Times New Roman"/>
          <w:color w:val="000000"/>
          <w:sz w:val="24"/>
          <w:szCs w:val="24"/>
        </w:rPr>
      </w:pPr>
      <w:r w:rsidRPr="007C2AAE">
        <w:rPr>
          <w:rFonts w:ascii="Times New Roman" w:hAnsi="Times New Roman" w:cs="Times New Roman"/>
          <w:color w:val="000000"/>
          <w:sz w:val="24"/>
          <w:szCs w:val="24"/>
        </w:rPr>
        <w:t xml:space="preserve">             5. Мир ценностей аль-Фараби и аксиология XXI века. Книга II.Алматы, 2006. с.151.</w:t>
      </w:r>
    </w:p>
    <w:p w:rsidR="00793F5F" w:rsidRPr="007C2AAE" w:rsidRDefault="009753E2"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color w:val="000000"/>
          <w:sz w:val="24"/>
          <w:szCs w:val="24"/>
        </w:rPr>
        <w:t>6</w:t>
      </w:r>
      <w:r w:rsidR="00765BBF" w:rsidRPr="007C2AAE">
        <w:rPr>
          <w:rFonts w:ascii="Times New Roman" w:hAnsi="Times New Roman" w:cs="Times New Roman"/>
          <w:color w:val="000000"/>
          <w:sz w:val="24"/>
          <w:szCs w:val="24"/>
        </w:rPr>
        <w:t>. Черняк</w:t>
      </w:r>
      <w:r w:rsidR="00B9135D" w:rsidRPr="007C2AAE">
        <w:rPr>
          <w:rFonts w:ascii="Times New Roman" w:hAnsi="Times New Roman" w:cs="Times New Roman"/>
          <w:color w:val="000000"/>
          <w:sz w:val="24"/>
          <w:szCs w:val="24"/>
        </w:rPr>
        <w:t xml:space="preserve"> В.С.</w:t>
      </w:r>
      <w:r w:rsidR="00765BBF" w:rsidRPr="007C2AAE">
        <w:rPr>
          <w:rFonts w:ascii="Times New Roman" w:hAnsi="Times New Roman" w:cs="Times New Roman"/>
          <w:color w:val="000000"/>
          <w:sz w:val="24"/>
          <w:szCs w:val="24"/>
        </w:rPr>
        <w:t>. Ценностные а</w:t>
      </w:r>
      <w:r w:rsidR="001C0E3C" w:rsidRPr="007C2AAE">
        <w:rPr>
          <w:rFonts w:ascii="Times New Roman" w:hAnsi="Times New Roman" w:cs="Times New Roman"/>
          <w:color w:val="000000"/>
          <w:sz w:val="24"/>
          <w:szCs w:val="24"/>
        </w:rPr>
        <w:t xml:space="preserve">спекты коперниканской революции  </w:t>
      </w:r>
      <w:r w:rsidR="00765BBF" w:rsidRPr="007C2AAE">
        <w:rPr>
          <w:rFonts w:ascii="Times New Roman" w:hAnsi="Times New Roman" w:cs="Times New Roman"/>
          <w:color w:val="000000"/>
          <w:sz w:val="24"/>
          <w:szCs w:val="24"/>
        </w:rPr>
        <w:t>//</w:t>
      </w:r>
      <w:r w:rsidR="001C0E3C" w:rsidRPr="007C2AAE">
        <w:rPr>
          <w:rFonts w:ascii="Times New Roman" w:hAnsi="Times New Roman" w:cs="Times New Roman"/>
          <w:color w:val="000000"/>
          <w:sz w:val="24"/>
          <w:szCs w:val="24"/>
        </w:rPr>
        <w:t xml:space="preserve"> </w:t>
      </w:r>
      <w:r w:rsidR="00765BBF" w:rsidRPr="007C2AAE">
        <w:rPr>
          <w:rFonts w:ascii="Times New Roman" w:hAnsi="Times New Roman" w:cs="Times New Roman"/>
          <w:color w:val="000000"/>
          <w:sz w:val="24"/>
          <w:szCs w:val="24"/>
        </w:rPr>
        <w:t>Институт философии Благо и истина: классические и неклассические регулятивы. М.:РАН,1998.</w:t>
      </w:r>
      <w:r w:rsidR="00793F5F" w:rsidRPr="007C2AAE">
        <w:rPr>
          <w:rFonts w:ascii="Times New Roman" w:hAnsi="Times New Roman" w:cs="Times New Roman"/>
          <w:sz w:val="24"/>
          <w:szCs w:val="24"/>
        </w:rPr>
        <w:t xml:space="preserve"> </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7.  Хасанов М.Ш., Каракузова Ж. Космос казахской культуры. Алматы, 2011.</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8.  .Нуржанов Б.Г. Культурология. Курс лекций. Алматы, 2009.</w:t>
      </w:r>
    </w:p>
    <w:p w:rsidR="00793F5F" w:rsidRPr="007C2AAE" w:rsidRDefault="00793F5F" w:rsidP="007C2AAE">
      <w:pPr>
        <w:spacing w:after="0" w:line="240" w:lineRule="auto"/>
        <w:rPr>
          <w:rFonts w:ascii="Times New Roman" w:hAnsi="Times New Roman" w:cs="Times New Roman"/>
          <w:sz w:val="24"/>
          <w:szCs w:val="24"/>
          <w:lang w:val="ru-MO"/>
        </w:rPr>
      </w:pPr>
      <w:r w:rsidRPr="007C2AAE">
        <w:rPr>
          <w:rFonts w:ascii="Times New Roman" w:hAnsi="Times New Roman" w:cs="Times New Roman"/>
          <w:sz w:val="24"/>
          <w:szCs w:val="24"/>
        </w:rPr>
        <w:t>9.</w:t>
      </w:r>
      <w:r w:rsidRPr="007C2AAE">
        <w:rPr>
          <w:rFonts w:ascii="Times New Roman" w:hAnsi="Times New Roman" w:cs="Times New Roman"/>
          <w:sz w:val="24"/>
          <w:szCs w:val="24"/>
          <w:lang w:val="ru-MO"/>
        </w:rPr>
        <w:t xml:space="preserve">  Габитов Т.Х,</w:t>
      </w:r>
      <w:r w:rsidR="003B41A8" w:rsidRPr="007C2AAE">
        <w:rPr>
          <w:rFonts w:ascii="Times New Roman" w:hAnsi="Times New Roman" w:cs="Times New Roman"/>
          <w:sz w:val="24"/>
          <w:szCs w:val="24"/>
          <w:lang w:val="ru-MO"/>
        </w:rPr>
        <w:t xml:space="preserve">  </w:t>
      </w:r>
      <w:r w:rsidRPr="007C2AAE">
        <w:rPr>
          <w:rFonts w:ascii="Times New Roman" w:hAnsi="Times New Roman" w:cs="Times New Roman"/>
          <w:sz w:val="24"/>
          <w:szCs w:val="24"/>
          <w:lang w:val="ru-MO"/>
        </w:rPr>
        <w:t xml:space="preserve"> Казахи. Опыт культурологического анализа. – ФРГ, Саарбрюкен, 2012</w:t>
      </w:r>
    </w:p>
    <w:p w:rsidR="00793F5F" w:rsidRPr="007C2AAE" w:rsidRDefault="00793F5F" w:rsidP="007C2AAE">
      <w:pPr>
        <w:spacing w:after="0" w:line="240" w:lineRule="auto"/>
        <w:jc w:val="both"/>
        <w:rPr>
          <w:rFonts w:ascii="Times New Roman" w:hAnsi="Times New Roman" w:cs="Times New Roman"/>
          <w:sz w:val="24"/>
          <w:szCs w:val="24"/>
        </w:rPr>
      </w:pPr>
      <w:r w:rsidRPr="007C2AAE">
        <w:rPr>
          <w:rFonts w:ascii="Times New Roman" w:hAnsi="Times New Roman" w:cs="Times New Roman"/>
          <w:sz w:val="24"/>
          <w:szCs w:val="24"/>
        </w:rPr>
        <w:t>10. Культурные контексты Казахстана: история и современность.</w:t>
      </w:r>
      <w:r w:rsidR="003B41A8" w:rsidRPr="007C2AAE">
        <w:rPr>
          <w:rFonts w:ascii="Times New Roman" w:hAnsi="Times New Roman" w:cs="Times New Roman"/>
          <w:sz w:val="24"/>
          <w:szCs w:val="24"/>
        </w:rPr>
        <w:t xml:space="preserve">- </w:t>
      </w:r>
      <w:r w:rsidRPr="007C2AAE">
        <w:rPr>
          <w:rFonts w:ascii="Times New Roman" w:hAnsi="Times New Roman" w:cs="Times New Roman"/>
          <w:sz w:val="24"/>
          <w:szCs w:val="24"/>
        </w:rPr>
        <w:t xml:space="preserve"> Алматы, 2008.</w:t>
      </w:r>
    </w:p>
    <w:p w:rsidR="0033372C" w:rsidRPr="007C2AAE" w:rsidRDefault="0033372C" w:rsidP="007C2AAE">
      <w:pPr>
        <w:spacing w:after="0" w:line="240" w:lineRule="auto"/>
        <w:jc w:val="both"/>
        <w:rPr>
          <w:rFonts w:ascii="Times New Roman" w:hAnsi="Times New Roman" w:cs="Times New Roman"/>
          <w:sz w:val="24"/>
          <w:szCs w:val="24"/>
        </w:rPr>
      </w:pPr>
    </w:p>
    <w:sectPr w:rsidR="0033372C" w:rsidRPr="007C2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7065"/>
    <w:multiLevelType w:val="hybridMultilevel"/>
    <w:tmpl w:val="FA1E11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DFC2498"/>
    <w:multiLevelType w:val="hybridMultilevel"/>
    <w:tmpl w:val="A16E9E8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D86358B"/>
    <w:multiLevelType w:val="multilevel"/>
    <w:tmpl w:val="D5A4A4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24"/>
    <w:rsid w:val="0003736E"/>
    <w:rsid w:val="00047209"/>
    <w:rsid w:val="001C0E3C"/>
    <w:rsid w:val="0024013B"/>
    <w:rsid w:val="00242E37"/>
    <w:rsid w:val="00242FF0"/>
    <w:rsid w:val="00256227"/>
    <w:rsid w:val="00285726"/>
    <w:rsid w:val="0033372C"/>
    <w:rsid w:val="0038698E"/>
    <w:rsid w:val="003B41A8"/>
    <w:rsid w:val="004522E0"/>
    <w:rsid w:val="004735FF"/>
    <w:rsid w:val="00497802"/>
    <w:rsid w:val="004A0AF7"/>
    <w:rsid w:val="005E2198"/>
    <w:rsid w:val="00620D12"/>
    <w:rsid w:val="00636F04"/>
    <w:rsid w:val="00671A19"/>
    <w:rsid w:val="0069212E"/>
    <w:rsid w:val="006B2317"/>
    <w:rsid w:val="006E0D1C"/>
    <w:rsid w:val="00700F34"/>
    <w:rsid w:val="0074426E"/>
    <w:rsid w:val="00765BBF"/>
    <w:rsid w:val="00793F5F"/>
    <w:rsid w:val="007A4413"/>
    <w:rsid w:val="007C2AAE"/>
    <w:rsid w:val="00821424"/>
    <w:rsid w:val="00837588"/>
    <w:rsid w:val="008C4F65"/>
    <w:rsid w:val="009753E2"/>
    <w:rsid w:val="009A1229"/>
    <w:rsid w:val="00A044A1"/>
    <w:rsid w:val="00AE2D6E"/>
    <w:rsid w:val="00B3788B"/>
    <w:rsid w:val="00B71F93"/>
    <w:rsid w:val="00B9135D"/>
    <w:rsid w:val="00C2528C"/>
    <w:rsid w:val="00C2570D"/>
    <w:rsid w:val="00C4481D"/>
    <w:rsid w:val="00C65DEC"/>
    <w:rsid w:val="00CA3053"/>
    <w:rsid w:val="00D41DEF"/>
    <w:rsid w:val="00D70CDC"/>
    <w:rsid w:val="00D94580"/>
    <w:rsid w:val="00E65080"/>
    <w:rsid w:val="00E8736F"/>
    <w:rsid w:val="00EA19BF"/>
    <w:rsid w:val="00F6117A"/>
    <w:rsid w:val="00FF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52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semiHidden/>
    <w:unhideWhenUsed/>
    <w:qFormat/>
    <w:rsid w:val="0038698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FF0"/>
    <w:rPr>
      <w:color w:val="0000FF"/>
      <w:u w:val="single"/>
    </w:rPr>
  </w:style>
  <w:style w:type="paragraph" w:styleId="a4">
    <w:name w:val="Normal (Web)"/>
    <w:basedOn w:val="a"/>
    <w:semiHidden/>
    <w:unhideWhenUsed/>
    <w:rsid w:val="00242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2FF0"/>
  </w:style>
  <w:style w:type="character" w:customStyle="1" w:styleId="30">
    <w:name w:val="Заголовок 3 Знак"/>
    <w:basedOn w:val="a0"/>
    <w:link w:val="3"/>
    <w:uiPriority w:val="9"/>
    <w:rsid w:val="00C2528C"/>
    <w:rPr>
      <w:rFonts w:ascii="Times New Roman" w:eastAsia="Times New Roman" w:hAnsi="Times New Roman" w:cs="Times New Roman"/>
      <w:b/>
      <w:bCs/>
      <w:sz w:val="27"/>
      <w:szCs w:val="27"/>
      <w:lang w:eastAsia="ru-RU"/>
    </w:rPr>
  </w:style>
  <w:style w:type="character" w:styleId="a5">
    <w:name w:val="Strong"/>
    <w:basedOn w:val="a0"/>
    <w:uiPriority w:val="22"/>
    <w:qFormat/>
    <w:rsid w:val="00C2528C"/>
    <w:rPr>
      <w:b/>
      <w:bCs/>
    </w:rPr>
  </w:style>
  <w:style w:type="character" w:customStyle="1" w:styleId="dicref">
    <w:name w:val="dic_ref"/>
    <w:basedOn w:val="a0"/>
    <w:rsid w:val="00C2528C"/>
  </w:style>
  <w:style w:type="paragraph" w:customStyle="1" w:styleId="src">
    <w:name w:val="src"/>
    <w:basedOn w:val="a"/>
    <w:rsid w:val="00C25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2528C"/>
    <w:rPr>
      <w:i/>
      <w:iCs/>
    </w:rPr>
  </w:style>
  <w:style w:type="character" w:customStyle="1" w:styleId="src2">
    <w:name w:val="src2"/>
    <w:basedOn w:val="a0"/>
    <w:rsid w:val="00C2528C"/>
  </w:style>
  <w:style w:type="character" w:customStyle="1" w:styleId="20">
    <w:name w:val="Заголовок 2 Знак"/>
    <w:basedOn w:val="a0"/>
    <w:link w:val="2"/>
    <w:uiPriority w:val="9"/>
    <w:semiHidden/>
    <w:rsid w:val="00636F0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65BBF"/>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765BBF"/>
    <w:pPr>
      <w:ind w:left="720"/>
      <w:contextualSpacing/>
    </w:pPr>
  </w:style>
  <w:style w:type="paragraph" w:styleId="a8">
    <w:name w:val="Balloon Text"/>
    <w:basedOn w:val="a"/>
    <w:link w:val="a9"/>
    <w:uiPriority w:val="99"/>
    <w:semiHidden/>
    <w:unhideWhenUsed/>
    <w:rsid w:val="00765B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5BBF"/>
    <w:rPr>
      <w:rFonts w:ascii="Tahoma" w:hAnsi="Tahoma" w:cs="Tahoma"/>
      <w:sz w:val="16"/>
      <w:szCs w:val="16"/>
    </w:rPr>
  </w:style>
  <w:style w:type="character" w:customStyle="1" w:styleId="butback">
    <w:name w:val="butback"/>
    <w:basedOn w:val="a0"/>
    <w:rsid w:val="00FF2B66"/>
  </w:style>
  <w:style w:type="character" w:customStyle="1" w:styleId="submenu-table">
    <w:name w:val="submenu-table"/>
    <w:basedOn w:val="a0"/>
    <w:rsid w:val="00FF2B66"/>
  </w:style>
  <w:style w:type="paragraph" w:customStyle="1" w:styleId="Iauiue">
    <w:name w:val="Iau.iue"/>
    <w:basedOn w:val="a"/>
    <w:next w:val="a"/>
    <w:uiPriority w:val="99"/>
    <w:rsid w:val="004A0AF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HTML">
    <w:name w:val="HTML Preformatted"/>
    <w:basedOn w:val="a"/>
    <w:link w:val="HTML0"/>
    <w:semiHidden/>
    <w:unhideWhenUsed/>
    <w:rsid w:val="00D7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70CDC"/>
    <w:rPr>
      <w:rFonts w:ascii="Courier New" w:eastAsia="Times New Roman" w:hAnsi="Courier New" w:cs="Courier New"/>
      <w:sz w:val="20"/>
      <w:szCs w:val="20"/>
      <w:lang w:eastAsia="ru-RU"/>
    </w:rPr>
  </w:style>
  <w:style w:type="character" w:customStyle="1" w:styleId="70">
    <w:name w:val="Заголовок 7 Знак"/>
    <w:basedOn w:val="a0"/>
    <w:link w:val="7"/>
    <w:semiHidden/>
    <w:rsid w:val="0038698E"/>
    <w:rPr>
      <w:rFonts w:asciiTheme="majorHAnsi" w:eastAsiaTheme="majorEastAsia" w:hAnsiTheme="majorHAnsi" w:cstheme="majorBidi"/>
      <w:i/>
      <w:iCs/>
      <w:color w:val="404040" w:themeColor="text1" w:themeTint="BF"/>
    </w:rPr>
  </w:style>
  <w:style w:type="paragraph" w:styleId="aa">
    <w:name w:val="Body Text"/>
    <w:basedOn w:val="a"/>
    <w:link w:val="ab"/>
    <w:unhideWhenUsed/>
    <w:rsid w:val="008C4F6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C4F65"/>
    <w:rPr>
      <w:rFonts w:ascii="Times New Roman" w:eastAsia="Times New Roman" w:hAnsi="Times New Roman" w:cs="Times New Roman"/>
      <w:sz w:val="24"/>
      <w:szCs w:val="24"/>
      <w:lang w:eastAsia="ru-RU"/>
    </w:rPr>
  </w:style>
  <w:style w:type="paragraph" w:customStyle="1" w:styleId="ac">
    <w:name w:val="......."/>
    <w:basedOn w:val="a"/>
    <w:next w:val="a"/>
    <w:rsid w:val="008C4F6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700F34"/>
    <w:pPr>
      <w:spacing w:after="120"/>
    </w:pPr>
    <w:rPr>
      <w:sz w:val="16"/>
      <w:szCs w:val="16"/>
    </w:rPr>
  </w:style>
  <w:style w:type="character" w:customStyle="1" w:styleId="32">
    <w:name w:val="Основной текст 3 Знак"/>
    <w:basedOn w:val="a0"/>
    <w:link w:val="31"/>
    <w:semiHidden/>
    <w:rsid w:val="00700F34"/>
    <w:rPr>
      <w:sz w:val="16"/>
      <w:szCs w:val="16"/>
    </w:rPr>
  </w:style>
  <w:style w:type="paragraph" w:styleId="ad">
    <w:name w:val="caption"/>
    <w:basedOn w:val="a"/>
    <w:semiHidden/>
    <w:unhideWhenUsed/>
    <w:qFormat/>
    <w:rsid w:val="00700F34"/>
    <w:pPr>
      <w:spacing w:after="0" w:line="240" w:lineRule="auto"/>
      <w:jc w:val="center"/>
    </w:pPr>
    <w:rPr>
      <w:rFonts w:ascii="Times/Kazakh" w:eastAsia="Times New Roman" w:hAnsi="Times/Kazakh" w:cs="Times New Roman"/>
      <w:b/>
      <w:sz w:val="24"/>
      <w:szCs w:val="24"/>
      <w:lang w:eastAsia="ru-RU"/>
    </w:rPr>
  </w:style>
  <w:style w:type="paragraph" w:styleId="ae">
    <w:name w:val="Body Text Indent"/>
    <w:basedOn w:val="a"/>
    <w:link w:val="af"/>
    <w:unhideWhenUsed/>
    <w:rsid w:val="00D41DE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
    <w:name w:val="Основной текст с отступом Знак"/>
    <w:basedOn w:val="a0"/>
    <w:link w:val="ae"/>
    <w:rsid w:val="00D41DEF"/>
    <w:rPr>
      <w:rFonts w:ascii="Times New Roman" w:eastAsia="Times New Roman" w:hAnsi="Times New Roman" w:cs="Times New Roman"/>
      <w:sz w:val="24"/>
      <w:szCs w:val="24"/>
      <w:lang w:val="x-none" w:eastAsia="ru-RU"/>
    </w:rPr>
  </w:style>
  <w:style w:type="paragraph" w:styleId="21">
    <w:name w:val="Body Text Indent 2"/>
    <w:basedOn w:val="a"/>
    <w:link w:val="22"/>
    <w:unhideWhenUsed/>
    <w:rsid w:val="00D41DE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41DEF"/>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7C2AAE"/>
    <w:pPr>
      <w:spacing w:after="120" w:line="480" w:lineRule="auto"/>
    </w:pPr>
  </w:style>
  <w:style w:type="character" w:customStyle="1" w:styleId="24">
    <w:name w:val="Основной текст 2 Знак"/>
    <w:basedOn w:val="a0"/>
    <w:link w:val="23"/>
    <w:semiHidden/>
    <w:rsid w:val="007C2AAE"/>
  </w:style>
  <w:style w:type="paragraph" w:styleId="af0">
    <w:name w:val="footer"/>
    <w:basedOn w:val="a"/>
    <w:link w:val="af1"/>
    <w:semiHidden/>
    <w:unhideWhenUsed/>
    <w:rsid w:val="007C2AA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semiHidden/>
    <w:rsid w:val="007C2AAE"/>
    <w:rPr>
      <w:rFonts w:ascii="Times New Roman" w:eastAsia="Times New Roman" w:hAnsi="Times New Roman" w:cs="Times New Roman"/>
      <w:sz w:val="24"/>
      <w:szCs w:val="24"/>
      <w:lang w:eastAsia="ru-RU"/>
    </w:rPr>
  </w:style>
  <w:style w:type="paragraph" w:styleId="af2">
    <w:name w:val="No Spacing"/>
    <w:uiPriority w:val="1"/>
    <w:qFormat/>
    <w:rsid w:val="00620D12"/>
    <w:pPr>
      <w:spacing w:after="0" w:line="240" w:lineRule="auto"/>
    </w:pPr>
    <w:rPr>
      <w:rFonts w:ascii="Calibri" w:eastAsia="Calibri" w:hAnsi="Calibri" w:cs="Times New Roman"/>
    </w:rPr>
  </w:style>
  <w:style w:type="paragraph" w:customStyle="1" w:styleId="af3">
    <w:name w:val="Базовый"/>
    <w:rsid w:val="00620D12"/>
    <w:pPr>
      <w:tabs>
        <w:tab w:val="left" w:pos="708"/>
      </w:tabs>
      <w:suppressAutoHyphens/>
      <w:autoSpaceDE w:val="0"/>
    </w:pPr>
    <w:rPr>
      <w:rFonts w:ascii="Times New Roman" w:eastAsia="Times New Roman" w:hAnsi="Times New Roman" w:cs="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6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52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semiHidden/>
    <w:unhideWhenUsed/>
    <w:qFormat/>
    <w:rsid w:val="0038698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FF0"/>
    <w:rPr>
      <w:color w:val="0000FF"/>
      <w:u w:val="single"/>
    </w:rPr>
  </w:style>
  <w:style w:type="paragraph" w:styleId="a4">
    <w:name w:val="Normal (Web)"/>
    <w:basedOn w:val="a"/>
    <w:semiHidden/>
    <w:unhideWhenUsed/>
    <w:rsid w:val="00242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2FF0"/>
  </w:style>
  <w:style w:type="character" w:customStyle="1" w:styleId="30">
    <w:name w:val="Заголовок 3 Знак"/>
    <w:basedOn w:val="a0"/>
    <w:link w:val="3"/>
    <w:uiPriority w:val="9"/>
    <w:rsid w:val="00C2528C"/>
    <w:rPr>
      <w:rFonts w:ascii="Times New Roman" w:eastAsia="Times New Roman" w:hAnsi="Times New Roman" w:cs="Times New Roman"/>
      <w:b/>
      <w:bCs/>
      <w:sz w:val="27"/>
      <w:szCs w:val="27"/>
      <w:lang w:eastAsia="ru-RU"/>
    </w:rPr>
  </w:style>
  <w:style w:type="character" w:styleId="a5">
    <w:name w:val="Strong"/>
    <w:basedOn w:val="a0"/>
    <w:uiPriority w:val="22"/>
    <w:qFormat/>
    <w:rsid w:val="00C2528C"/>
    <w:rPr>
      <w:b/>
      <w:bCs/>
    </w:rPr>
  </w:style>
  <w:style w:type="character" w:customStyle="1" w:styleId="dicref">
    <w:name w:val="dic_ref"/>
    <w:basedOn w:val="a0"/>
    <w:rsid w:val="00C2528C"/>
  </w:style>
  <w:style w:type="paragraph" w:customStyle="1" w:styleId="src">
    <w:name w:val="src"/>
    <w:basedOn w:val="a"/>
    <w:rsid w:val="00C25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2528C"/>
    <w:rPr>
      <w:i/>
      <w:iCs/>
    </w:rPr>
  </w:style>
  <w:style w:type="character" w:customStyle="1" w:styleId="src2">
    <w:name w:val="src2"/>
    <w:basedOn w:val="a0"/>
    <w:rsid w:val="00C2528C"/>
  </w:style>
  <w:style w:type="character" w:customStyle="1" w:styleId="20">
    <w:name w:val="Заголовок 2 Знак"/>
    <w:basedOn w:val="a0"/>
    <w:link w:val="2"/>
    <w:uiPriority w:val="9"/>
    <w:semiHidden/>
    <w:rsid w:val="00636F0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65BBF"/>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765BBF"/>
    <w:pPr>
      <w:ind w:left="720"/>
      <w:contextualSpacing/>
    </w:pPr>
  </w:style>
  <w:style w:type="paragraph" w:styleId="a8">
    <w:name w:val="Balloon Text"/>
    <w:basedOn w:val="a"/>
    <w:link w:val="a9"/>
    <w:uiPriority w:val="99"/>
    <w:semiHidden/>
    <w:unhideWhenUsed/>
    <w:rsid w:val="00765B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5BBF"/>
    <w:rPr>
      <w:rFonts w:ascii="Tahoma" w:hAnsi="Tahoma" w:cs="Tahoma"/>
      <w:sz w:val="16"/>
      <w:szCs w:val="16"/>
    </w:rPr>
  </w:style>
  <w:style w:type="character" w:customStyle="1" w:styleId="butback">
    <w:name w:val="butback"/>
    <w:basedOn w:val="a0"/>
    <w:rsid w:val="00FF2B66"/>
  </w:style>
  <w:style w:type="character" w:customStyle="1" w:styleId="submenu-table">
    <w:name w:val="submenu-table"/>
    <w:basedOn w:val="a0"/>
    <w:rsid w:val="00FF2B66"/>
  </w:style>
  <w:style w:type="paragraph" w:customStyle="1" w:styleId="Iauiue">
    <w:name w:val="Iau.iue"/>
    <w:basedOn w:val="a"/>
    <w:next w:val="a"/>
    <w:uiPriority w:val="99"/>
    <w:rsid w:val="004A0AF7"/>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HTML">
    <w:name w:val="HTML Preformatted"/>
    <w:basedOn w:val="a"/>
    <w:link w:val="HTML0"/>
    <w:semiHidden/>
    <w:unhideWhenUsed/>
    <w:rsid w:val="00D7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70CDC"/>
    <w:rPr>
      <w:rFonts w:ascii="Courier New" w:eastAsia="Times New Roman" w:hAnsi="Courier New" w:cs="Courier New"/>
      <w:sz w:val="20"/>
      <w:szCs w:val="20"/>
      <w:lang w:eastAsia="ru-RU"/>
    </w:rPr>
  </w:style>
  <w:style w:type="character" w:customStyle="1" w:styleId="70">
    <w:name w:val="Заголовок 7 Знак"/>
    <w:basedOn w:val="a0"/>
    <w:link w:val="7"/>
    <w:semiHidden/>
    <w:rsid w:val="0038698E"/>
    <w:rPr>
      <w:rFonts w:asciiTheme="majorHAnsi" w:eastAsiaTheme="majorEastAsia" w:hAnsiTheme="majorHAnsi" w:cstheme="majorBidi"/>
      <w:i/>
      <w:iCs/>
      <w:color w:val="404040" w:themeColor="text1" w:themeTint="BF"/>
    </w:rPr>
  </w:style>
  <w:style w:type="paragraph" w:styleId="aa">
    <w:name w:val="Body Text"/>
    <w:basedOn w:val="a"/>
    <w:link w:val="ab"/>
    <w:unhideWhenUsed/>
    <w:rsid w:val="008C4F6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8C4F65"/>
    <w:rPr>
      <w:rFonts w:ascii="Times New Roman" w:eastAsia="Times New Roman" w:hAnsi="Times New Roman" w:cs="Times New Roman"/>
      <w:sz w:val="24"/>
      <w:szCs w:val="24"/>
      <w:lang w:eastAsia="ru-RU"/>
    </w:rPr>
  </w:style>
  <w:style w:type="paragraph" w:customStyle="1" w:styleId="ac">
    <w:name w:val="......."/>
    <w:basedOn w:val="a"/>
    <w:next w:val="a"/>
    <w:rsid w:val="008C4F6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700F34"/>
    <w:pPr>
      <w:spacing w:after="120"/>
    </w:pPr>
    <w:rPr>
      <w:sz w:val="16"/>
      <w:szCs w:val="16"/>
    </w:rPr>
  </w:style>
  <w:style w:type="character" w:customStyle="1" w:styleId="32">
    <w:name w:val="Основной текст 3 Знак"/>
    <w:basedOn w:val="a0"/>
    <w:link w:val="31"/>
    <w:semiHidden/>
    <w:rsid w:val="00700F34"/>
    <w:rPr>
      <w:sz w:val="16"/>
      <w:szCs w:val="16"/>
    </w:rPr>
  </w:style>
  <w:style w:type="paragraph" w:styleId="ad">
    <w:name w:val="caption"/>
    <w:basedOn w:val="a"/>
    <w:semiHidden/>
    <w:unhideWhenUsed/>
    <w:qFormat/>
    <w:rsid w:val="00700F34"/>
    <w:pPr>
      <w:spacing w:after="0" w:line="240" w:lineRule="auto"/>
      <w:jc w:val="center"/>
    </w:pPr>
    <w:rPr>
      <w:rFonts w:ascii="Times/Kazakh" w:eastAsia="Times New Roman" w:hAnsi="Times/Kazakh" w:cs="Times New Roman"/>
      <w:b/>
      <w:sz w:val="24"/>
      <w:szCs w:val="24"/>
      <w:lang w:eastAsia="ru-RU"/>
    </w:rPr>
  </w:style>
  <w:style w:type="paragraph" w:styleId="ae">
    <w:name w:val="Body Text Indent"/>
    <w:basedOn w:val="a"/>
    <w:link w:val="af"/>
    <w:unhideWhenUsed/>
    <w:rsid w:val="00D41DE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
    <w:name w:val="Основной текст с отступом Знак"/>
    <w:basedOn w:val="a0"/>
    <w:link w:val="ae"/>
    <w:rsid w:val="00D41DEF"/>
    <w:rPr>
      <w:rFonts w:ascii="Times New Roman" w:eastAsia="Times New Roman" w:hAnsi="Times New Roman" w:cs="Times New Roman"/>
      <w:sz w:val="24"/>
      <w:szCs w:val="24"/>
      <w:lang w:val="x-none" w:eastAsia="ru-RU"/>
    </w:rPr>
  </w:style>
  <w:style w:type="paragraph" w:styleId="21">
    <w:name w:val="Body Text Indent 2"/>
    <w:basedOn w:val="a"/>
    <w:link w:val="22"/>
    <w:unhideWhenUsed/>
    <w:rsid w:val="00D41DE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41DEF"/>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7C2AAE"/>
    <w:pPr>
      <w:spacing w:after="120" w:line="480" w:lineRule="auto"/>
    </w:pPr>
  </w:style>
  <w:style w:type="character" w:customStyle="1" w:styleId="24">
    <w:name w:val="Основной текст 2 Знак"/>
    <w:basedOn w:val="a0"/>
    <w:link w:val="23"/>
    <w:semiHidden/>
    <w:rsid w:val="007C2AAE"/>
  </w:style>
  <w:style w:type="paragraph" w:styleId="af0">
    <w:name w:val="footer"/>
    <w:basedOn w:val="a"/>
    <w:link w:val="af1"/>
    <w:semiHidden/>
    <w:unhideWhenUsed/>
    <w:rsid w:val="007C2AA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semiHidden/>
    <w:rsid w:val="007C2AAE"/>
    <w:rPr>
      <w:rFonts w:ascii="Times New Roman" w:eastAsia="Times New Roman" w:hAnsi="Times New Roman" w:cs="Times New Roman"/>
      <w:sz w:val="24"/>
      <w:szCs w:val="24"/>
      <w:lang w:eastAsia="ru-RU"/>
    </w:rPr>
  </w:style>
  <w:style w:type="paragraph" w:styleId="af2">
    <w:name w:val="No Spacing"/>
    <w:uiPriority w:val="1"/>
    <w:qFormat/>
    <w:rsid w:val="00620D12"/>
    <w:pPr>
      <w:spacing w:after="0" w:line="240" w:lineRule="auto"/>
    </w:pPr>
    <w:rPr>
      <w:rFonts w:ascii="Calibri" w:eastAsia="Calibri" w:hAnsi="Calibri" w:cs="Times New Roman"/>
    </w:rPr>
  </w:style>
  <w:style w:type="paragraph" w:customStyle="1" w:styleId="af3">
    <w:name w:val="Базовый"/>
    <w:rsid w:val="00620D12"/>
    <w:pPr>
      <w:tabs>
        <w:tab w:val="left" w:pos="708"/>
      </w:tabs>
      <w:suppressAutoHyphens/>
      <w:autoSpaceDE w:val="0"/>
    </w:pPr>
    <w:rPr>
      <w:rFonts w:ascii="Times New Roman" w:eastAsia="Times New Roman" w:hAnsi="Times New Roman"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219">
      <w:bodyDiv w:val="1"/>
      <w:marLeft w:val="0"/>
      <w:marRight w:val="0"/>
      <w:marTop w:val="0"/>
      <w:marBottom w:val="0"/>
      <w:divBdr>
        <w:top w:val="none" w:sz="0" w:space="0" w:color="auto"/>
        <w:left w:val="none" w:sz="0" w:space="0" w:color="auto"/>
        <w:bottom w:val="none" w:sz="0" w:space="0" w:color="auto"/>
        <w:right w:val="none" w:sz="0" w:space="0" w:color="auto"/>
      </w:divBdr>
    </w:div>
    <w:div w:id="295184233">
      <w:bodyDiv w:val="1"/>
      <w:marLeft w:val="0"/>
      <w:marRight w:val="0"/>
      <w:marTop w:val="0"/>
      <w:marBottom w:val="0"/>
      <w:divBdr>
        <w:top w:val="none" w:sz="0" w:space="0" w:color="auto"/>
        <w:left w:val="none" w:sz="0" w:space="0" w:color="auto"/>
        <w:bottom w:val="none" w:sz="0" w:space="0" w:color="auto"/>
        <w:right w:val="none" w:sz="0" w:space="0" w:color="auto"/>
      </w:divBdr>
    </w:div>
    <w:div w:id="548416560">
      <w:bodyDiv w:val="1"/>
      <w:marLeft w:val="0"/>
      <w:marRight w:val="0"/>
      <w:marTop w:val="0"/>
      <w:marBottom w:val="0"/>
      <w:divBdr>
        <w:top w:val="none" w:sz="0" w:space="0" w:color="auto"/>
        <w:left w:val="none" w:sz="0" w:space="0" w:color="auto"/>
        <w:bottom w:val="none" w:sz="0" w:space="0" w:color="auto"/>
        <w:right w:val="none" w:sz="0" w:space="0" w:color="auto"/>
      </w:divBdr>
      <w:divsChild>
        <w:div w:id="284316078">
          <w:marLeft w:val="0"/>
          <w:marRight w:val="0"/>
          <w:marTop w:val="0"/>
          <w:marBottom w:val="0"/>
          <w:divBdr>
            <w:top w:val="none" w:sz="0" w:space="0" w:color="auto"/>
            <w:left w:val="none" w:sz="0" w:space="0" w:color="auto"/>
            <w:bottom w:val="none" w:sz="0" w:space="0" w:color="auto"/>
            <w:right w:val="none" w:sz="0" w:space="0" w:color="auto"/>
          </w:divBdr>
          <w:divsChild>
            <w:div w:id="13180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209">
      <w:bodyDiv w:val="1"/>
      <w:marLeft w:val="0"/>
      <w:marRight w:val="0"/>
      <w:marTop w:val="0"/>
      <w:marBottom w:val="0"/>
      <w:divBdr>
        <w:top w:val="none" w:sz="0" w:space="0" w:color="auto"/>
        <w:left w:val="none" w:sz="0" w:space="0" w:color="auto"/>
        <w:bottom w:val="none" w:sz="0" w:space="0" w:color="auto"/>
        <w:right w:val="none" w:sz="0" w:space="0" w:color="auto"/>
      </w:divBdr>
    </w:div>
    <w:div w:id="1010253857">
      <w:bodyDiv w:val="1"/>
      <w:marLeft w:val="0"/>
      <w:marRight w:val="0"/>
      <w:marTop w:val="0"/>
      <w:marBottom w:val="0"/>
      <w:divBdr>
        <w:top w:val="none" w:sz="0" w:space="0" w:color="auto"/>
        <w:left w:val="none" w:sz="0" w:space="0" w:color="auto"/>
        <w:bottom w:val="none" w:sz="0" w:space="0" w:color="auto"/>
        <w:right w:val="none" w:sz="0" w:space="0" w:color="auto"/>
      </w:divBdr>
    </w:div>
    <w:div w:id="1047024052">
      <w:bodyDiv w:val="1"/>
      <w:marLeft w:val="0"/>
      <w:marRight w:val="0"/>
      <w:marTop w:val="0"/>
      <w:marBottom w:val="0"/>
      <w:divBdr>
        <w:top w:val="none" w:sz="0" w:space="0" w:color="auto"/>
        <w:left w:val="none" w:sz="0" w:space="0" w:color="auto"/>
        <w:bottom w:val="none" w:sz="0" w:space="0" w:color="auto"/>
        <w:right w:val="none" w:sz="0" w:space="0" w:color="auto"/>
      </w:divBdr>
    </w:div>
    <w:div w:id="1137916227">
      <w:bodyDiv w:val="1"/>
      <w:marLeft w:val="0"/>
      <w:marRight w:val="0"/>
      <w:marTop w:val="0"/>
      <w:marBottom w:val="0"/>
      <w:divBdr>
        <w:top w:val="none" w:sz="0" w:space="0" w:color="auto"/>
        <w:left w:val="none" w:sz="0" w:space="0" w:color="auto"/>
        <w:bottom w:val="none" w:sz="0" w:space="0" w:color="auto"/>
        <w:right w:val="none" w:sz="0" w:space="0" w:color="auto"/>
      </w:divBdr>
    </w:div>
    <w:div w:id="1170022346">
      <w:bodyDiv w:val="1"/>
      <w:marLeft w:val="0"/>
      <w:marRight w:val="0"/>
      <w:marTop w:val="0"/>
      <w:marBottom w:val="0"/>
      <w:divBdr>
        <w:top w:val="none" w:sz="0" w:space="0" w:color="auto"/>
        <w:left w:val="none" w:sz="0" w:space="0" w:color="auto"/>
        <w:bottom w:val="none" w:sz="0" w:space="0" w:color="auto"/>
        <w:right w:val="none" w:sz="0" w:space="0" w:color="auto"/>
      </w:divBdr>
      <w:divsChild>
        <w:div w:id="564141185">
          <w:marLeft w:val="0"/>
          <w:marRight w:val="0"/>
          <w:marTop w:val="0"/>
          <w:marBottom w:val="0"/>
          <w:divBdr>
            <w:top w:val="none" w:sz="0" w:space="0" w:color="auto"/>
            <w:left w:val="none" w:sz="0" w:space="0" w:color="auto"/>
            <w:bottom w:val="none" w:sz="0" w:space="0" w:color="auto"/>
            <w:right w:val="none" w:sz="0" w:space="0" w:color="auto"/>
          </w:divBdr>
        </w:div>
        <w:div w:id="673069025">
          <w:marLeft w:val="0"/>
          <w:marRight w:val="0"/>
          <w:marTop w:val="0"/>
          <w:marBottom w:val="0"/>
          <w:divBdr>
            <w:top w:val="none" w:sz="0" w:space="0" w:color="auto"/>
            <w:left w:val="none" w:sz="0" w:space="0" w:color="auto"/>
            <w:bottom w:val="none" w:sz="0" w:space="0" w:color="auto"/>
            <w:right w:val="none" w:sz="0" w:space="0" w:color="auto"/>
          </w:divBdr>
          <w:divsChild>
            <w:div w:id="11911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8278">
      <w:bodyDiv w:val="1"/>
      <w:marLeft w:val="0"/>
      <w:marRight w:val="0"/>
      <w:marTop w:val="0"/>
      <w:marBottom w:val="0"/>
      <w:divBdr>
        <w:top w:val="none" w:sz="0" w:space="0" w:color="auto"/>
        <w:left w:val="none" w:sz="0" w:space="0" w:color="auto"/>
        <w:bottom w:val="none" w:sz="0" w:space="0" w:color="auto"/>
        <w:right w:val="none" w:sz="0" w:space="0" w:color="auto"/>
      </w:divBdr>
    </w:div>
    <w:div w:id="1443451951">
      <w:bodyDiv w:val="1"/>
      <w:marLeft w:val="0"/>
      <w:marRight w:val="0"/>
      <w:marTop w:val="0"/>
      <w:marBottom w:val="0"/>
      <w:divBdr>
        <w:top w:val="none" w:sz="0" w:space="0" w:color="auto"/>
        <w:left w:val="none" w:sz="0" w:space="0" w:color="auto"/>
        <w:bottom w:val="none" w:sz="0" w:space="0" w:color="auto"/>
        <w:right w:val="none" w:sz="0" w:space="0" w:color="auto"/>
      </w:divBdr>
    </w:div>
    <w:div w:id="1475678671">
      <w:bodyDiv w:val="1"/>
      <w:marLeft w:val="0"/>
      <w:marRight w:val="0"/>
      <w:marTop w:val="0"/>
      <w:marBottom w:val="0"/>
      <w:divBdr>
        <w:top w:val="none" w:sz="0" w:space="0" w:color="auto"/>
        <w:left w:val="none" w:sz="0" w:space="0" w:color="auto"/>
        <w:bottom w:val="none" w:sz="0" w:space="0" w:color="auto"/>
        <w:right w:val="none" w:sz="0" w:space="0" w:color="auto"/>
      </w:divBdr>
      <w:divsChild>
        <w:div w:id="1325544124">
          <w:marLeft w:val="225"/>
          <w:marRight w:val="225"/>
          <w:marTop w:val="150"/>
          <w:marBottom w:val="150"/>
          <w:divBdr>
            <w:top w:val="none" w:sz="0" w:space="0" w:color="auto"/>
            <w:left w:val="none" w:sz="0" w:space="0" w:color="auto"/>
            <w:bottom w:val="none" w:sz="0" w:space="0" w:color="auto"/>
            <w:right w:val="none" w:sz="0" w:space="0" w:color="auto"/>
          </w:divBdr>
        </w:div>
        <w:div w:id="993802156">
          <w:marLeft w:val="0"/>
          <w:marRight w:val="0"/>
          <w:marTop w:val="0"/>
          <w:marBottom w:val="0"/>
          <w:divBdr>
            <w:top w:val="none" w:sz="0" w:space="0" w:color="auto"/>
            <w:left w:val="none" w:sz="0" w:space="0" w:color="auto"/>
            <w:bottom w:val="none" w:sz="0" w:space="0" w:color="auto"/>
            <w:right w:val="none" w:sz="0" w:space="0" w:color="auto"/>
          </w:divBdr>
          <w:divsChild>
            <w:div w:id="10664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38167">
      <w:bodyDiv w:val="1"/>
      <w:marLeft w:val="0"/>
      <w:marRight w:val="0"/>
      <w:marTop w:val="0"/>
      <w:marBottom w:val="0"/>
      <w:divBdr>
        <w:top w:val="none" w:sz="0" w:space="0" w:color="auto"/>
        <w:left w:val="none" w:sz="0" w:space="0" w:color="auto"/>
        <w:bottom w:val="none" w:sz="0" w:space="0" w:color="auto"/>
        <w:right w:val="none" w:sz="0" w:space="0" w:color="auto"/>
      </w:divBdr>
    </w:div>
    <w:div w:id="1687554760">
      <w:bodyDiv w:val="1"/>
      <w:marLeft w:val="0"/>
      <w:marRight w:val="0"/>
      <w:marTop w:val="0"/>
      <w:marBottom w:val="0"/>
      <w:divBdr>
        <w:top w:val="none" w:sz="0" w:space="0" w:color="auto"/>
        <w:left w:val="none" w:sz="0" w:space="0" w:color="auto"/>
        <w:bottom w:val="none" w:sz="0" w:space="0" w:color="auto"/>
        <w:right w:val="none" w:sz="0" w:space="0" w:color="auto"/>
      </w:divBdr>
    </w:div>
    <w:div w:id="1790976465">
      <w:bodyDiv w:val="1"/>
      <w:marLeft w:val="0"/>
      <w:marRight w:val="0"/>
      <w:marTop w:val="0"/>
      <w:marBottom w:val="0"/>
      <w:divBdr>
        <w:top w:val="none" w:sz="0" w:space="0" w:color="auto"/>
        <w:left w:val="none" w:sz="0" w:space="0" w:color="auto"/>
        <w:bottom w:val="none" w:sz="0" w:space="0" w:color="auto"/>
        <w:right w:val="none" w:sz="0" w:space="0" w:color="auto"/>
      </w:divBdr>
    </w:div>
    <w:div w:id="1819611393">
      <w:bodyDiv w:val="1"/>
      <w:marLeft w:val="0"/>
      <w:marRight w:val="0"/>
      <w:marTop w:val="0"/>
      <w:marBottom w:val="0"/>
      <w:divBdr>
        <w:top w:val="none" w:sz="0" w:space="0" w:color="auto"/>
        <w:left w:val="none" w:sz="0" w:space="0" w:color="auto"/>
        <w:bottom w:val="none" w:sz="0" w:space="0" w:color="auto"/>
        <w:right w:val="none" w:sz="0" w:space="0" w:color="auto"/>
      </w:divBdr>
    </w:div>
    <w:div w:id="1830442969">
      <w:bodyDiv w:val="1"/>
      <w:marLeft w:val="0"/>
      <w:marRight w:val="0"/>
      <w:marTop w:val="0"/>
      <w:marBottom w:val="0"/>
      <w:divBdr>
        <w:top w:val="none" w:sz="0" w:space="0" w:color="auto"/>
        <w:left w:val="none" w:sz="0" w:space="0" w:color="auto"/>
        <w:bottom w:val="none" w:sz="0" w:space="0" w:color="auto"/>
        <w:right w:val="none" w:sz="0" w:space="0" w:color="auto"/>
      </w:divBdr>
    </w:div>
    <w:div w:id="1889293183">
      <w:bodyDiv w:val="1"/>
      <w:marLeft w:val="0"/>
      <w:marRight w:val="0"/>
      <w:marTop w:val="0"/>
      <w:marBottom w:val="0"/>
      <w:divBdr>
        <w:top w:val="none" w:sz="0" w:space="0" w:color="auto"/>
        <w:left w:val="none" w:sz="0" w:space="0" w:color="auto"/>
        <w:bottom w:val="none" w:sz="0" w:space="0" w:color="auto"/>
        <w:right w:val="none" w:sz="0" w:space="0" w:color="auto"/>
      </w:divBdr>
    </w:div>
    <w:div w:id="19837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2015-06-14T09:30:00Z</dcterms:created>
  <dcterms:modified xsi:type="dcterms:W3CDTF">2015-06-14T09:30:00Z</dcterms:modified>
</cp:coreProperties>
</file>